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B33C4" w:rsidRDefault="00FB33C4" w:rsidP="00FC530D">
      <w:pPr>
        <w:rPr>
          <w:b/>
          <w:sz w:val="24"/>
          <w:szCs w:val="24"/>
        </w:rPr>
      </w:pPr>
    </w:p>
    <w:p w:rsidR="00245468" w:rsidRDefault="00A23F81" w:rsidP="00EA511D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TRÜ.</w:t>
      </w:r>
      <w:r w:rsidR="008D7ECC" w:rsidRPr="00A45C07">
        <w:rPr>
          <w:rFonts w:ascii="Times New Roman" w:hAnsi="Times New Roman" w:cs="Times New Roman"/>
          <w:b/>
          <w:sz w:val="24"/>
          <w:szCs w:val="24"/>
        </w:rPr>
        <w:t xml:space="preserve"> VAKFIKEBİR MESLEK YÜKSEKOKULU</w:t>
      </w:r>
      <w:r w:rsidR="00FC5644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62D0A" w:rsidRDefault="00FC5644" w:rsidP="00EA511D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YÜKSEKOKUL</w:t>
      </w:r>
      <w:r w:rsidR="008D7ECC" w:rsidRPr="00A45C07">
        <w:rPr>
          <w:rFonts w:ascii="Times New Roman" w:hAnsi="Times New Roman" w:cs="Times New Roman"/>
          <w:b/>
          <w:sz w:val="24"/>
          <w:szCs w:val="24"/>
        </w:rPr>
        <w:t xml:space="preserve"> KURUL</w:t>
      </w:r>
      <w:r>
        <w:rPr>
          <w:rFonts w:ascii="Times New Roman" w:hAnsi="Times New Roman" w:cs="Times New Roman"/>
          <w:b/>
          <w:sz w:val="24"/>
          <w:szCs w:val="24"/>
        </w:rPr>
        <w:t>U</w:t>
      </w:r>
      <w:r w:rsidR="008D7ECC" w:rsidRPr="00A45C07">
        <w:rPr>
          <w:rFonts w:ascii="Times New Roman" w:hAnsi="Times New Roman" w:cs="Times New Roman"/>
          <w:b/>
          <w:sz w:val="24"/>
          <w:szCs w:val="24"/>
        </w:rPr>
        <w:t xml:space="preserve"> TOPLANTI TUTANAĞI</w:t>
      </w:r>
    </w:p>
    <w:p w:rsidR="004B3E7A" w:rsidRDefault="004B3E7A" w:rsidP="00EA511D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681922" w:rsidRPr="00EA511D" w:rsidRDefault="00681922" w:rsidP="00EA511D">
      <w:pPr>
        <w:pStyle w:val="AralkYok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85965" w:rsidRDefault="008D7ECC" w:rsidP="008D7EC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45C07">
        <w:rPr>
          <w:rFonts w:ascii="Times New Roman" w:hAnsi="Times New Roman" w:cs="Times New Roman"/>
          <w:b/>
          <w:sz w:val="24"/>
          <w:szCs w:val="24"/>
        </w:rPr>
        <w:t>TOPLANTI TARİHİ</w:t>
      </w:r>
      <w:r w:rsidR="00F85965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Pr="00A45C07">
        <w:rPr>
          <w:rFonts w:ascii="Times New Roman" w:hAnsi="Times New Roman" w:cs="Times New Roman"/>
          <w:b/>
          <w:sz w:val="24"/>
          <w:szCs w:val="24"/>
        </w:rPr>
        <w:t>:</w:t>
      </w:r>
      <w:r w:rsidR="00722086" w:rsidRPr="00A45C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297B">
        <w:rPr>
          <w:rFonts w:ascii="Times New Roman" w:hAnsi="Times New Roman" w:cs="Times New Roman"/>
          <w:b/>
          <w:sz w:val="24"/>
          <w:szCs w:val="24"/>
        </w:rPr>
        <w:t>27.06</w:t>
      </w:r>
      <w:r w:rsidR="00BD763D">
        <w:rPr>
          <w:rFonts w:ascii="Times New Roman" w:hAnsi="Times New Roman" w:cs="Times New Roman"/>
          <w:b/>
          <w:sz w:val="24"/>
          <w:szCs w:val="24"/>
        </w:rPr>
        <w:t>.2025</w:t>
      </w:r>
    </w:p>
    <w:p w:rsidR="008D7ECC" w:rsidRDefault="008D7ECC" w:rsidP="008D7EC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  <w:r w:rsidRPr="00A45C07">
        <w:rPr>
          <w:rFonts w:ascii="Times New Roman" w:hAnsi="Times New Roman" w:cs="Times New Roman"/>
          <w:b/>
          <w:sz w:val="24"/>
          <w:szCs w:val="24"/>
        </w:rPr>
        <w:t>TOPLANTI</w:t>
      </w:r>
      <w:r w:rsidRPr="00A45C07">
        <w:rPr>
          <w:rFonts w:ascii="Times New Roman" w:hAnsi="Times New Roman" w:cs="Times New Roman"/>
          <w:b/>
          <w:sz w:val="24"/>
          <w:szCs w:val="24"/>
        </w:rPr>
        <w:tab/>
        <w:t xml:space="preserve"> </w:t>
      </w:r>
      <w:r w:rsidR="00F85965">
        <w:rPr>
          <w:rFonts w:ascii="Times New Roman" w:hAnsi="Times New Roman" w:cs="Times New Roman"/>
          <w:b/>
          <w:sz w:val="24"/>
          <w:szCs w:val="24"/>
        </w:rPr>
        <w:t>SAYISI</w:t>
      </w:r>
      <w:r w:rsidRPr="00A45C0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573A44" w:rsidRPr="00A45C07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="00455C26">
        <w:rPr>
          <w:rFonts w:ascii="Times New Roman" w:hAnsi="Times New Roman" w:cs="Times New Roman"/>
          <w:b/>
          <w:sz w:val="24"/>
          <w:szCs w:val="24"/>
        </w:rPr>
        <w:tab/>
      </w:r>
      <w:r w:rsidRPr="00A45C07">
        <w:rPr>
          <w:rFonts w:ascii="Times New Roman" w:hAnsi="Times New Roman" w:cs="Times New Roman"/>
          <w:b/>
          <w:sz w:val="24"/>
          <w:szCs w:val="24"/>
        </w:rPr>
        <w:t xml:space="preserve"> :</w:t>
      </w:r>
      <w:r w:rsidR="00931D3F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2C297B">
        <w:rPr>
          <w:rFonts w:ascii="Times New Roman" w:hAnsi="Times New Roman" w:cs="Times New Roman"/>
          <w:b/>
          <w:sz w:val="24"/>
          <w:szCs w:val="24"/>
        </w:rPr>
        <w:t>20</w:t>
      </w:r>
    </w:p>
    <w:p w:rsidR="00D722BA" w:rsidRPr="00A45C07" w:rsidRDefault="00D722BA" w:rsidP="008D7ECC">
      <w:pPr>
        <w:pStyle w:val="AralkYok"/>
        <w:rPr>
          <w:rFonts w:ascii="Times New Roman" w:hAnsi="Times New Roman" w:cs="Times New Roman"/>
          <w:b/>
          <w:sz w:val="24"/>
          <w:szCs w:val="24"/>
        </w:rPr>
      </w:pP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b/>
          <w:sz w:val="24"/>
          <w:szCs w:val="24"/>
        </w:rPr>
        <w:t>TOPLANTIDA BULUNANLAR</w:t>
      </w:r>
    </w:p>
    <w:p w:rsidR="00D722BA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Müdür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……………………................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ab/>
        <w:t>.</w:t>
      </w:r>
      <w:r w:rsidR="00682CD0">
        <w:rPr>
          <w:rFonts w:ascii="Times New Roman" w:eastAsia="Times New Roman" w:hAnsi="Times New Roman" w:cs="Times New Roman"/>
          <w:sz w:val="24"/>
          <w:szCs w:val="24"/>
        </w:rPr>
        <w:t>Doç. Dr.</w:t>
      </w:r>
      <w:r w:rsidRPr="00840C56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>Tolga ERGÜN</w:t>
      </w:r>
    </w:p>
    <w:p w:rsidR="00601A42" w:rsidRPr="00840C56" w:rsidRDefault="00311599" w:rsidP="00601A42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sz w:val="24"/>
          <w:szCs w:val="24"/>
        </w:rPr>
        <w:t>M</w:t>
      </w:r>
      <w:r w:rsidR="00A265EF">
        <w:rPr>
          <w:rFonts w:ascii="Times New Roman" w:eastAsia="Times New Roman" w:hAnsi="Times New Roman" w:cs="Times New Roman"/>
          <w:sz w:val="24"/>
          <w:szCs w:val="24"/>
        </w:rPr>
        <w:t xml:space="preserve">üdür </w:t>
      </w:r>
      <w:r>
        <w:rPr>
          <w:rFonts w:ascii="Times New Roman" w:eastAsia="Times New Roman" w:hAnsi="Times New Roman" w:cs="Times New Roman"/>
          <w:sz w:val="24"/>
          <w:szCs w:val="24"/>
        </w:rPr>
        <w:t>Yardımcısı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 w:rsidR="0070041D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  <w:r w:rsidR="0070041D">
        <w:rPr>
          <w:rFonts w:ascii="Times New Roman" w:eastAsia="Times New Roman" w:hAnsi="Times New Roman" w:cs="Times New Roman"/>
          <w:sz w:val="24"/>
          <w:szCs w:val="24"/>
        </w:rPr>
        <w:t xml:space="preserve">Dr. </w:t>
      </w:r>
      <w:proofErr w:type="spellStart"/>
      <w:r w:rsidR="0070041D">
        <w:rPr>
          <w:rFonts w:ascii="Times New Roman" w:eastAsia="Times New Roman" w:hAnsi="Times New Roman" w:cs="Times New Roman"/>
          <w:sz w:val="24"/>
          <w:szCs w:val="24"/>
        </w:rPr>
        <w:t>Öğr</w:t>
      </w:r>
      <w:proofErr w:type="spellEnd"/>
      <w:r w:rsidR="0070041D">
        <w:rPr>
          <w:rFonts w:ascii="Times New Roman" w:eastAsia="Times New Roman" w:hAnsi="Times New Roman" w:cs="Times New Roman"/>
          <w:sz w:val="24"/>
          <w:szCs w:val="24"/>
        </w:rPr>
        <w:t xml:space="preserve">. Üyesi </w:t>
      </w:r>
      <w:proofErr w:type="spellStart"/>
      <w:r w:rsidR="00601A42">
        <w:rPr>
          <w:rFonts w:ascii="Times New Roman" w:eastAsia="Times New Roman" w:hAnsi="Times New Roman" w:cs="Times New Roman"/>
          <w:sz w:val="24"/>
          <w:szCs w:val="24"/>
        </w:rPr>
        <w:t>Serdal</w:t>
      </w:r>
      <w:proofErr w:type="spellEnd"/>
      <w:r w:rsidR="00601A42">
        <w:rPr>
          <w:rFonts w:ascii="Times New Roman" w:eastAsia="Times New Roman" w:hAnsi="Times New Roman" w:cs="Times New Roman"/>
          <w:sz w:val="24"/>
          <w:szCs w:val="24"/>
        </w:rPr>
        <w:t xml:space="preserve"> ATAY</w:t>
      </w:r>
    </w:p>
    <w:p w:rsidR="00601A42" w:rsidRDefault="00902C29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sz w:val="24"/>
          <w:szCs w:val="24"/>
        </w:rPr>
        <w:t>M</w:t>
      </w:r>
      <w:r>
        <w:rPr>
          <w:rFonts w:ascii="Times New Roman" w:eastAsia="Times New Roman" w:hAnsi="Times New Roman" w:cs="Times New Roman"/>
          <w:sz w:val="24"/>
          <w:szCs w:val="24"/>
        </w:rPr>
        <w:t>üdür Yardımcısı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</w:t>
      </w:r>
      <w:r w:rsidR="00E71037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spellStart"/>
      <w:proofErr w:type="gramEnd"/>
      <w:r w:rsidR="00601A42">
        <w:rPr>
          <w:rFonts w:ascii="Times New Roman" w:eastAsia="Times New Roman" w:hAnsi="Times New Roman" w:cs="Times New Roman"/>
          <w:sz w:val="24"/>
          <w:szCs w:val="24"/>
        </w:rPr>
        <w:t>Öğr</w:t>
      </w:r>
      <w:proofErr w:type="spellEnd"/>
      <w:r w:rsidR="00601A42">
        <w:rPr>
          <w:rFonts w:ascii="Times New Roman" w:eastAsia="Times New Roman" w:hAnsi="Times New Roman" w:cs="Times New Roman"/>
          <w:sz w:val="24"/>
          <w:szCs w:val="24"/>
        </w:rPr>
        <w:t>. Gör. Davut HÜRFİKİR</w:t>
      </w:r>
    </w:p>
    <w:p w:rsidR="00D722BA" w:rsidRPr="00840C56" w:rsidRDefault="00311599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Bölüm Başkanı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……………………...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Doç. Dr.</w:t>
      </w:r>
      <w:r w:rsidR="00D722BA">
        <w:rPr>
          <w:rFonts w:ascii="Times New Roman" w:eastAsia="Times New Roman" w:hAnsi="Times New Roman" w:cs="Times New Roman"/>
          <w:sz w:val="24"/>
          <w:szCs w:val="24"/>
        </w:rPr>
        <w:t xml:space="preserve"> Zeynep ŞAHİN</w:t>
      </w:r>
    </w:p>
    <w:p w:rsidR="00D722BA" w:rsidRPr="00840C56" w:rsidRDefault="0070041D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Bölüm Başkanı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……………………...</w:t>
      </w:r>
      <w:proofErr w:type="gramEnd"/>
      <w:r w:rsidR="00311599">
        <w:rPr>
          <w:rFonts w:ascii="Times New Roman" w:eastAsia="Times New Roman" w:hAnsi="Times New Roman" w:cs="Times New Roman"/>
          <w:sz w:val="24"/>
          <w:szCs w:val="24"/>
        </w:rPr>
        <w:t xml:space="preserve">Doç. Dr. </w:t>
      </w:r>
      <w:r w:rsidR="00D722BA">
        <w:rPr>
          <w:rFonts w:ascii="Times New Roman" w:eastAsia="Times New Roman" w:hAnsi="Times New Roman" w:cs="Times New Roman"/>
          <w:sz w:val="24"/>
          <w:szCs w:val="24"/>
        </w:rPr>
        <w:t>Seval AKBULUT BEKAR</w:t>
      </w:r>
    </w:p>
    <w:p w:rsidR="00D722BA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Bölüm B</w:t>
      </w:r>
      <w:r w:rsidR="0070041D">
        <w:rPr>
          <w:rFonts w:ascii="Times New Roman" w:eastAsia="Times New Roman" w:hAnsi="Times New Roman" w:cs="Times New Roman"/>
          <w:sz w:val="24"/>
          <w:szCs w:val="24"/>
        </w:rPr>
        <w:t xml:space="preserve">aşkanı </w:t>
      </w:r>
      <w:proofErr w:type="gramStart"/>
      <w:r w:rsidR="0070041D">
        <w:rPr>
          <w:rFonts w:ascii="Times New Roman" w:eastAsia="Times New Roman" w:hAnsi="Times New Roman" w:cs="Times New Roman"/>
          <w:sz w:val="24"/>
          <w:szCs w:val="24"/>
        </w:rPr>
        <w:t>…………………….</w:t>
      </w:r>
      <w:proofErr w:type="gramEnd"/>
      <w:r w:rsidR="00311599">
        <w:rPr>
          <w:rFonts w:ascii="Times New Roman" w:eastAsia="Times New Roman" w:hAnsi="Times New Roman" w:cs="Times New Roman"/>
          <w:sz w:val="24"/>
          <w:szCs w:val="24"/>
        </w:rPr>
        <w:t xml:space="preserve"> Doç. Dr. </w:t>
      </w:r>
      <w:r>
        <w:rPr>
          <w:rFonts w:ascii="Times New Roman" w:eastAsia="Times New Roman" w:hAnsi="Times New Roman" w:cs="Times New Roman"/>
          <w:sz w:val="24"/>
          <w:szCs w:val="24"/>
        </w:rPr>
        <w:t>Gülay ÇİZGİCİ AKYÜZ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sz w:val="24"/>
          <w:szCs w:val="24"/>
        </w:rPr>
        <w:t>Bölüm Başkanı</w:t>
      </w:r>
      <w:proofErr w:type="gramStart"/>
      <w:r w:rsidRPr="00840C56">
        <w:rPr>
          <w:rFonts w:ascii="Times New Roman" w:eastAsia="Times New Roman" w:hAnsi="Times New Roman" w:cs="Times New Roman"/>
          <w:sz w:val="24"/>
          <w:szCs w:val="24"/>
        </w:rPr>
        <w:t>……………………...</w:t>
      </w:r>
      <w:proofErr w:type="spellStart"/>
      <w:proofErr w:type="gramEnd"/>
      <w:r w:rsidR="002C297B">
        <w:rPr>
          <w:rFonts w:ascii="Times New Roman" w:eastAsia="Times New Roman" w:hAnsi="Times New Roman" w:cs="Times New Roman"/>
          <w:sz w:val="24"/>
          <w:szCs w:val="24"/>
        </w:rPr>
        <w:t>Öğr</w:t>
      </w:r>
      <w:proofErr w:type="spellEnd"/>
      <w:r w:rsidR="002C297B">
        <w:rPr>
          <w:rFonts w:ascii="Times New Roman" w:eastAsia="Times New Roman" w:hAnsi="Times New Roman" w:cs="Times New Roman"/>
          <w:sz w:val="24"/>
          <w:szCs w:val="24"/>
        </w:rPr>
        <w:t xml:space="preserve">. Gör. </w:t>
      </w:r>
      <w:proofErr w:type="spellStart"/>
      <w:r w:rsidR="002C297B">
        <w:rPr>
          <w:rFonts w:ascii="Times New Roman" w:eastAsia="Times New Roman" w:hAnsi="Times New Roman" w:cs="Times New Roman"/>
          <w:sz w:val="24"/>
          <w:szCs w:val="24"/>
        </w:rPr>
        <w:t>Sayinur</w:t>
      </w:r>
      <w:proofErr w:type="spellEnd"/>
      <w:r w:rsidR="002C297B">
        <w:rPr>
          <w:rFonts w:ascii="Times New Roman" w:eastAsia="Times New Roman" w:hAnsi="Times New Roman" w:cs="Times New Roman"/>
          <w:sz w:val="24"/>
          <w:szCs w:val="24"/>
        </w:rPr>
        <w:t xml:space="preserve"> ŞAKI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sz w:val="24"/>
          <w:szCs w:val="24"/>
        </w:rPr>
        <w:t>Yü</w:t>
      </w:r>
      <w:r>
        <w:rPr>
          <w:rFonts w:ascii="Times New Roman" w:eastAsia="Times New Roman" w:hAnsi="Times New Roman" w:cs="Times New Roman"/>
          <w:sz w:val="24"/>
          <w:szCs w:val="24"/>
        </w:rPr>
        <w:t>ksekokul Sekreteri  (Raportör)</w:t>
      </w:r>
      <w:proofErr w:type="gramStart"/>
      <w:r>
        <w:rPr>
          <w:rFonts w:ascii="Times New Roman" w:eastAsia="Times New Roman" w:hAnsi="Times New Roman" w:cs="Times New Roman"/>
          <w:sz w:val="24"/>
          <w:szCs w:val="24"/>
        </w:rPr>
        <w:t>…</w:t>
      </w:r>
      <w:r w:rsidRPr="00840C56">
        <w:rPr>
          <w:rFonts w:ascii="Times New Roman" w:eastAsia="Times New Roman" w:hAnsi="Times New Roman" w:cs="Times New Roman"/>
          <w:sz w:val="24"/>
          <w:szCs w:val="24"/>
        </w:rPr>
        <w:t>..</w:t>
      </w:r>
      <w:proofErr w:type="gramEnd"/>
      <w:r>
        <w:rPr>
          <w:rFonts w:ascii="Times New Roman" w:eastAsia="Times New Roman" w:hAnsi="Times New Roman" w:cs="Times New Roman"/>
          <w:sz w:val="24"/>
          <w:szCs w:val="24"/>
        </w:rPr>
        <w:t>Mustafa GELİR</w:t>
      </w: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:rsidR="00D722BA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840C56">
        <w:rPr>
          <w:rFonts w:ascii="Times New Roman" w:eastAsia="Times New Roman" w:hAnsi="Times New Roman" w:cs="Times New Roman"/>
          <w:b/>
          <w:sz w:val="24"/>
          <w:szCs w:val="24"/>
        </w:rPr>
        <w:t>TOPLANTIDA BULUNMAYANLAR</w:t>
      </w:r>
      <w:r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</w:p>
    <w:p w:rsidR="00D722BA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>Toplantı Okul Müdürü</w:t>
      </w:r>
      <w:r w:rsidR="00311599">
        <w:rPr>
          <w:rFonts w:ascii="Times New Roman" w:eastAsia="Times New Roman" w:hAnsi="Times New Roman" w:cs="Times New Roman"/>
          <w:sz w:val="24"/>
          <w:szCs w:val="24"/>
        </w:rPr>
        <w:t xml:space="preserve"> Doç.</w:t>
      </w:r>
      <w:r w:rsidR="00AB4AA8">
        <w:rPr>
          <w:rFonts w:ascii="Times New Roman" w:eastAsia="Times New Roman" w:hAnsi="Times New Roman" w:cs="Times New Roman"/>
          <w:sz w:val="24"/>
          <w:szCs w:val="24"/>
        </w:rPr>
        <w:t xml:space="preserve"> Dr. </w:t>
      </w:r>
      <w:r>
        <w:rPr>
          <w:rFonts w:ascii="Times New Roman" w:eastAsia="Times New Roman" w:hAnsi="Times New Roman" w:cs="Times New Roman"/>
          <w:sz w:val="24"/>
          <w:szCs w:val="24"/>
        </w:rPr>
        <w:t>Tolga ERGÜN b</w:t>
      </w:r>
      <w:r w:rsidRPr="00840C56">
        <w:rPr>
          <w:rFonts w:ascii="Times New Roman" w:eastAsia="Times New Roman" w:hAnsi="Times New Roman" w:cs="Times New Roman"/>
          <w:sz w:val="24"/>
          <w:szCs w:val="24"/>
        </w:rPr>
        <w:t>aşkanlığında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840C56">
        <w:rPr>
          <w:rFonts w:ascii="Times New Roman" w:eastAsia="Times New Roman" w:hAnsi="Times New Roman" w:cs="Times New Roman"/>
          <w:sz w:val="24"/>
          <w:szCs w:val="24"/>
        </w:rPr>
        <w:t>başladı.</w:t>
      </w:r>
    </w:p>
    <w:p w:rsidR="00D722BA" w:rsidRPr="00840C56" w:rsidRDefault="00D722BA" w:rsidP="00D722BA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</w:p>
    <w:p w:rsidR="000D0945" w:rsidRDefault="000D0945" w:rsidP="000D0945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0D0945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GÜNDEM</w:t>
      </w:r>
      <w:r w:rsidR="00CC07FD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2C3523" w:rsidRPr="002C3523" w:rsidRDefault="002C3523" w:rsidP="002C3523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2C3523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1-Bankacılık ve Sigortacılık Programı MEDEK akreditasyon kuruluşu Program Çıktılarına uygun hale getirilmesi ve mevcut program çıktılarının revize edilmesi hususunun görüşülmesi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.</w:t>
      </w:r>
    </w:p>
    <w:p w:rsidR="002C3523" w:rsidRPr="002C3523" w:rsidRDefault="002C3523" w:rsidP="002C3523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2C3523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2-Halkla İlişkiler ve Tanıtım Programı MEDEK akreditasyon kuruluşu Program Çıktılarına uygun hale getirilmesi ve mevcut program çıktılarının revize edilmesi hususunun görüşülmesi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.</w:t>
      </w:r>
    </w:p>
    <w:p w:rsidR="002C3523" w:rsidRPr="002C3523" w:rsidRDefault="002C3523" w:rsidP="002C3523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2C3523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3-Maliye Programı MEDEK akreditasyon kuruluşu Program Çıktılarına uygun hale getirilmesi ve mevcut program çıktılarının revize edilmesi hususunun görüşülmesi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.</w:t>
      </w:r>
    </w:p>
    <w:p w:rsidR="002C3523" w:rsidRPr="002C3523" w:rsidRDefault="002C3523" w:rsidP="002C3523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2C3523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4-Muhasebe ve Vergi Uygulamaları Programı MEDEK akreditasyon kuruluşu Program Çıktılarına uygun hale getirilmesi ve mevcut program çıktılarının revize edilmesi hususunun görüşülmesi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.</w:t>
      </w:r>
    </w:p>
    <w:p w:rsidR="00D459D8" w:rsidRPr="002C3523" w:rsidRDefault="002C3523" w:rsidP="002C3523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2C3523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5-İşletme Yönetimi Programı MEDEK akreditasyon kuruluşu Program Çıktılarına uygun hale getirilmesi ve mevcut program çıktılarının revize edilmesi hususunun görüşülmesi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.</w:t>
      </w:r>
    </w:p>
    <w:p w:rsidR="000D0945" w:rsidRPr="002C3523" w:rsidRDefault="003F3138" w:rsidP="000D0945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2C3523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</w:t>
      </w:r>
      <w:r w:rsidR="000D0945" w:rsidRPr="002C3523">
        <w:rPr>
          <w:rFonts w:ascii="Times New Roman" w:eastAsia="Calibri" w:hAnsi="Times New Roman" w:cs="Times New Roman"/>
          <w:sz w:val="24"/>
          <w:szCs w:val="24"/>
          <w:lang w:eastAsia="en-US"/>
        </w:rPr>
        <w:t>GÜNDEME GEÇİLDİ</w:t>
      </w:r>
      <w:r w:rsidR="00CC07FD" w:rsidRPr="002C3523">
        <w:rPr>
          <w:rFonts w:ascii="Times New Roman" w:eastAsia="Calibri" w:hAnsi="Times New Roman" w:cs="Times New Roman"/>
          <w:sz w:val="24"/>
          <w:szCs w:val="24"/>
          <w:lang w:eastAsia="en-US"/>
        </w:rPr>
        <w:t>:</w:t>
      </w:r>
    </w:p>
    <w:p w:rsidR="002C3523" w:rsidRPr="002C3523" w:rsidRDefault="002C3523" w:rsidP="002C3523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2C3523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-Bankacılık ve Sigortacılık Programı MEDEK akreditasyon kuruluşu Program Çıktılarına uygun hale getirilmesi ve mevcut program çıktılarının reviz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e edilmesi hususu görüşüldü.</w:t>
      </w:r>
    </w:p>
    <w:p w:rsidR="002C3523" w:rsidRPr="002C3523" w:rsidRDefault="002C3523" w:rsidP="002C3523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2C3523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2-Halkla İlişkiler ve Tanıtım Programı MEDEK akreditasyon kuruluşu Program Çıktılarına uygun hale getirilmesi ve mevcut program çıktılarının reviz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e edilmesi hususu görüşüldü.</w:t>
      </w:r>
    </w:p>
    <w:p w:rsidR="002C3523" w:rsidRPr="002C3523" w:rsidRDefault="002C3523" w:rsidP="002C3523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2C3523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3-Maliye Programı MEDEK akreditasyon kuruluşu Program Çıktılarına uygun hale getirilmesi ve mevcut program çıktı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larının revize edilmesi hususu görüşüldü.</w:t>
      </w:r>
    </w:p>
    <w:p w:rsidR="002C3523" w:rsidRPr="002C3523" w:rsidRDefault="002C3523" w:rsidP="002C3523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2C3523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4-Muhasebe ve Vergi Uygulamaları Programı MEDEK akreditasyon kuruluşu Program Çıktılarına uygun hale getirilmesi ve mevcut program çıktılarının reviz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e edilmesi hususu görüşüldü.</w:t>
      </w:r>
    </w:p>
    <w:p w:rsidR="002C3523" w:rsidRPr="002C3523" w:rsidRDefault="002C3523" w:rsidP="002C3523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2C3523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5-İşletme Yönetimi Programı MEDEK akreditasyon kuruluşu Program Çıktılarına uygun hale getirilmesi ve mevcut program çıktılarının reviz</w:t>
      </w:r>
      <w:r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e edilmesi hususu görüşüldü.</w:t>
      </w:r>
    </w:p>
    <w:p w:rsidR="00EF3DCD" w:rsidRDefault="00EF3DCD" w:rsidP="0079773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EE0162" w:rsidRDefault="00EE0162" w:rsidP="0079773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030216" w:rsidRDefault="00030216" w:rsidP="00797732">
      <w:pPr>
        <w:spacing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</w:p>
    <w:p w:rsidR="002D17B3" w:rsidRDefault="002D17B3" w:rsidP="002C3523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2D17B3" w:rsidRDefault="002D17B3" w:rsidP="002C3523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797732" w:rsidRDefault="000D0945" w:rsidP="002C3523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2C352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GEREĞİ DÜŞÜNÜLDÜ</w:t>
      </w:r>
      <w:r w:rsidR="00CC07FD" w:rsidRPr="002C3523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:</w:t>
      </w:r>
    </w:p>
    <w:p w:rsidR="002D17B3" w:rsidRPr="002D17B3" w:rsidRDefault="002D17B3" w:rsidP="002D17B3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2D17B3">
        <w:rPr>
          <w:rFonts w:ascii="Calibri" w:eastAsia="Calibri" w:hAnsi="Calibri" w:cs="Times New Roman"/>
          <w:kern w:val="2"/>
          <w:sz w:val="24"/>
          <w:szCs w:val="24"/>
          <w:lang w:eastAsia="en-US"/>
          <w14:ligatures w14:val="standardContextual"/>
        </w:rPr>
        <w:t>1-</w:t>
      </w:r>
      <w:r w:rsidRPr="002D17B3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Bankacılık ve Sigortacılık Programı MEDEK akreditasyon kuruluşu Program Çıktılarına uygun hale getirilmesi ve mevcut program çıktılarının aşağıda yer alan tablodaki gibi revize edilmesine karar verildi.</w:t>
      </w:r>
    </w:p>
    <w:p w:rsidR="002D17B3" w:rsidRPr="002D17B3" w:rsidRDefault="002D17B3" w:rsidP="002D17B3">
      <w:pPr>
        <w:spacing w:before="100" w:beforeAutospacing="1" w:after="100" w:afterAutospacing="1" w:line="259" w:lineRule="auto"/>
        <w:jc w:val="center"/>
        <w:outlineLvl w:val="3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</w:pPr>
      <w:r w:rsidRPr="002D17B3">
        <w:rPr>
          <w:rFonts w:ascii="Times New Roman" w:eastAsia="Calibri" w:hAnsi="Times New Roman" w:cs="Times New Roman"/>
          <w:b/>
          <w:kern w:val="2"/>
          <w:sz w:val="24"/>
          <w:szCs w:val="24"/>
          <w:lang w:eastAsia="en-US"/>
          <w14:ligatures w14:val="standardContextual"/>
        </w:rPr>
        <w:t xml:space="preserve">Tablo 1: MEDEK Akreditasyon Ölçütleri temel alınarak Revize Edilen </w:t>
      </w:r>
      <w:r w:rsidRPr="002D17B3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:lang w:eastAsia="en-US"/>
          <w14:ligatures w14:val="standardContextual"/>
        </w:rPr>
        <w:t>Program Çıktıları</w:t>
      </w:r>
    </w:p>
    <w:tbl>
      <w:tblPr>
        <w:tblStyle w:val="TabloKlavuzu5"/>
        <w:tblW w:w="0" w:type="auto"/>
        <w:tblLook w:val="04A0" w:firstRow="1" w:lastRow="0" w:firstColumn="1" w:lastColumn="0" w:noHBand="0" w:noVBand="1"/>
      </w:tblPr>
      <w:tblGrid>
        <w:gridCol w:w="661"/>
        <w:gridCol w:w="6394"/>
        <w:gridCol w:w="3367"/>
      </w:tblGrid>
      <w:tr w:rsidR="002D17B3" w:rsidRPr="002D17B3" w:rsidTr="00027F37"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Sıra</w:t>
            </w:r>
            <w:proofErr w:type="spellEnd"/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Program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Çıktısı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(PÇ)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TYYÇ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Kategorisi</w:t>
            </w:r>
            <w:proofErr w:type="spellEnd"/>
          </w:p>
        </w:tc>
      </w:tr>
      <w:tr w:rsidR="002D17B3" w:rsidRPr="002D17B3" w:rsidTr="00027F37"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PÇ1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Mesleği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ile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ilgili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temel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güncel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uygulamalı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bilgilere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sahip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olur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Kuramsal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Olgusal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Bilgi</w:t>
            </w:r>
            <w:proofErr w:type="spellEnd"/>
          </w:p>
        </w:tc>
      </w:tr>
      <w:tr w:rsidR="002D17B3" w:rsidRPr="002D17B3" w:rsidTr="00027F37"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PÇ2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İş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sağlığı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güvenliği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çevre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bilinci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kalite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süreçleri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hakkında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bilgi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sahibi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olur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Alana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Özgü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Yetkinlik</w:t>
            </w:r>
            <w:proofErr w:type="spellEnd"/>
          </w:p>
        </w:tc>
      </w:tr>
      <w:tr w:rsidR="002D17B3" w:rsidRPr="002D17B3" w:rsidTr="00027F37"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PÇ3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Mesleği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için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güncel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gelişmeleri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uygulamaları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takip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eder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etkin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şekilde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kullanır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Bilişsel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Uygulamalı</w:t>
            </w:r>
            <w:proofErr w:type="spellEnd"/>
          </w:p>
        </w:tc>
      </w:tr>
      <w:tr w:rsidR="002D17B3" w:rsidRPr="002D17B3" w:rsidTr="00027F37"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PÇ4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Mesleği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ile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ilgili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bilişim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teknolojilerini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etkin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kullanır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Bilişsel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Uygulamalı</w:t>
            </w:r>
            <w:proofErr w:type="spellEnd"/>
          </w:p>
        </w:tc>
      </w:tr>
      <w:tr w:rsidR="002D17B3" w:rsidRPr="002D17B3" w:rsidTr="00027F37"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PÇ5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Mesleki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problemleri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analitik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eleştirel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bir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yaklaşımla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değerlendirir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çözüm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önerisi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sunar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Bilişsel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Uygulamalı</w:t>
            </w:r>
            <w:proofErr w:type="spellEnd"/>
          </w:p>
        </w:tc>
      </w:tr>
      <w:tr w:rsidR="002D17B3" w:rsidRPr="002D17B3" w:rsidTr="00027F37"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PÇ6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Bilgi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becerilerini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yazılı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sözlü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iletişimle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açık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etkili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şekilde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sunar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İletişim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Sosyal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Yetkinlik</w:t>
            </w:r>
            <w:proofErr w:type="spellEnd"/>
          </w:p>
        </w:tc>
      </w:tr>
      <w:tr w:rsidR="002D17B3" w:rsidRPr="002D17B3" w:rsidTr="00027F37"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PÇ7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Öngörülemeyen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karmaşık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sorunları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çözmek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için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ekip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üyesi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olarak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sorumluluk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alır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Bağımsız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Çalışabilme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Sorumluluk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Alabilme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Yetkinliği</w:t>
            </w:r>
            <w:proofErr w:type="spellEnd"/>
          </w:p>
        </w:tc>
      </w:tr>
      <w:tr w:rsidR="002D17B3" w:rsidRPr="002D17B3" w:rsidTr="00027F37"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PÇ8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Kariyer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yönetimi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yaşam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boyu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öğrenme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konusunda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farkındalığa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sahiptir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Öğrenme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Yetkinliği</w:t>
            </w:r>
            <w:proofErr w:type="spellEnd"/>
          </w:p>
        </w:tc>
      </w:tr>
      <w:tr w:rsidR="002D17B3" w:rsidRPr="002D17B3" w:rsidTr="00027F37"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PÇ9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Verilerin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toplanması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uygulanması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sonuçların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duyurulmasında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etik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değerlere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sahiptir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Alana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Özgü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Yetkinlik</w:t>
            </w:r>
            <w:proofErr w:type="spellEnd"/>
          </w:p>
        </w:tc>
      </w:tr>
      <w:tr w:rsidR="002D17B3" w:rsidRPr="002D17B3" w:rsidTr="00027F37"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PÇ10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Bir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yabancı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dili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kullanarak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alanındaki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bilgileri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takip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eder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iletişim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kurar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İletişim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Sosyal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Yetkinlik</w:t>
            </w:r>
            <w:proofErr w:type="spellEnd"/>
          </w:p>
        </w:tc>
      </w:tr>
      <w:tr w:rsidR="002D17B3" w:rsidRPr="002D17B3" w:rsidTr="00027F37"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PÇ11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Bankacılık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sigortacılık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kavramlarını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ilgili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mevzuatı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açıklar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sektöre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yön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veren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kuruluşları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tanır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. 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Kuramsal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Olgusal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Bilgi</w:t>
            </w:r>
            <w:proofErr w:type="spellEnd"/>
          </w:p>
        </w:tc>
      </w:tr>
      <w:tr w:rsidR="002D17B3" w:rsidRPr="002D17B3" w:rsidTr="00027F37"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PÇ12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Bankacılık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sigortacılıktaki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temel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düzeydeki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faaliyetleri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gerçekleştirir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etkili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iletişim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kurar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dijital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araçları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kullanır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Kuramsal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Olgusal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Bilgi</w:t>
            </w:r>
            <w:proofErr w:type="spellEnd"/>
          </w:p>
        </w:tc>
      </w:tr>
      <w:tr w:rsidR="002D17B3" w:rsidRPr="002D17B3" w:rsidTr="00027F37"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PÇ13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Bankacılık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sigortacılığa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dair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temel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verileri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yorumlar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riskleri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tanır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sorunları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tanımlar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çözüm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önerisi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getirir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Kuramsal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Olgusal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Bilgi</w:t>
            </w:r>
            <w:proofErr w:type="spellEnd"/>
          </w:p>
        </w:tc>
      </w:tr>
      <w:tr w:rsidR="002D17B3" w:rsidRPr="002D17B3" w:rsidTr="00027F37">
        <w:trPr>
          <w:trHeight w:val="537"/>
        </w:trPr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PÇ14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Mal,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hizmet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hayat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sigortaları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poliçelerini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açıklar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düzenler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Alana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Özgü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Yetkinlik</w:t>
            </w:r>
            <w:proofErr w:type="spellEnd"/>
          </w:p>
        </w:tc>
      </w:tr>
      <w:tr w:rsidR="002D17B3" w:rsidRPr="002D17B3" w:rsidTr="00027F37">
        <w:trPr>
          <w:trHeight w:val="411"/>
        </w:trPr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PÇ15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Kamu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özel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sektör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kuruluşlarındaki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alanı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ile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ilgili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süreçleri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yerinde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inceleyerek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uygulama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becerisi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kazandırmak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333333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Bilişsel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 w:val="20"/>
                <w:szCs w:val="20"/>
              </w:rPr>
              <w:t>Uygulamalı</w:t>
            </w:r>
            <w:proofErr w:type="spellEnd"/>
          </w:p>
        </w:tc>
      </w:tr>
    </w:tbl>
    <w:p w:rsidR="002D17B3" w:rsidRPr="002D17B3" w:rsidRDefault="002D17B3" w:rsidP="002D17B3">
      <w:pPr>
        <w:spacing w:after="160" w:line="259" w:lineRule="auto"/>
        <w:jc w:val="both"/>
        <w:rPr>
          <w:rFonts w:ascii="Calibri" w:eastAsia="Calibri" w:hAnsi="Calibri" w:cs="Times New Roman"/>
          <w:b/>
          <w:kern w:val="2"/>
          <w:sz w:val="24"/>
          <w:szCs w:val="24"/>
          <w:lang w:eastAsia="en-US"/>
          <w14:ligatures w14:val="standardContextual"/>
        </w:rPr>
      </w:pPr>
    </w:p>
    <w:p w:rsidR="002D17B3" w:rsidRPr="002C3523" w:rsidRDefault="002D17B3" w:rsidP="002C3523">
      <w:pPr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80368F" w:rsidRDefault="0080368F" w:rsidP="00EF3DCD">
      <w:pPr>
        <w:pStyle w:val="ListeParagraf"/>
        <w:spacing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797732" w:rsidRPr="000D0945" w:rsidRDefault="00797732" w:rsidP="00797732">
      <w:pPr>
        <w:spacing w:line="360" w:lineRule="auto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</w:p>
    <w:p w:rsidR="00373BB4" w:rsidRDefault="00373BB4" w:rsidP="00F87AD3">
      <w:pPr>
        <w:spacing w:line="360" w:lineRule="auto"/>
        <w:rPr>
          <w:rFonts w:ascii="Times New Roman" w:eastAsia="Calibri" w:hAnsi="Times New Roman" w:cs="Times New Roman"/>
          <w:lang w:eastAsia="en-US"/>
        </w:rPr>
      </w:pPr>
    </w:p>
    <w:p w:rsidR="00D722BA" w:rsidRDefault="00D722BA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E1FE5" w:rsidRDefault="00AE1FE5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E1FE5" w:rsidRDefault="00AE1FE5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E1FE5" w:rsidRDefault="00AE1FE5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AE1FE5" w:rsidRDefault="00AE1FE5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F3DCD" w:rsidRDefault="00EF3DCD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F3DCD" w:rsidRDefault="00EF3DCD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F3DCD" w:rsidRDefault="00EF3DCD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EF3DCD" w:rsidRDefault="00EF3DCD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D17B3" w:rsidRDefault="002D17B3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D17B3" w:rsidRPr="002D17B3" w:rsidRDefault="002D17B3" w:rsidP="002D17B3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2D17B3">
        <w:rPr>
          <w:rFonts w:ascii="Calibri" w:eastAsia="Calibri" w:hAnsi="Calibri" w:cs="Times New Roman"/>
          <w:kern w:val="2"/>
          <w:sz w:val="24"/>
          <w:szCs w:val="24"/>
          <w:lang w:eastAsia="en-US"/>
          <w14:ligatures w14:val="standardContextual"/>
        </w:rPr>
        <w:t>2</w:t>
      </w:r>
      <w:r w:rsidRPr="002D17B3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-Halkla İlişkiler ve Tanıtım Programı MEDEK akreditasyon kuruluşu Program Çıktılarına uygun hale getirilmesi ve mevcut program çıktılarının aşağıda yer alan tablodaki gibi revize edilmesine karar verildi.</w:t>
      </w:r>
    </w:p>
    <w:p w:rsidR="002D17B3" w:rsidRPr="002D17B3" w:rsidRDefault="002D17B3" w:rsidP="002D17B3">
      <w:pPr>
        <w:spacing w:before="100" w:beforeAutospacing="1" w:after="100" w:afterAutospacing="1" w:line="259" w:lineRule="auto"/>
        <w:jc w:val="center"/>
        <w:outlineLvl w:val="3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</w:pPr>
      <w:r w:rsidRPr="002D17B3">
        <w:rPr>
          <w:rFonts w:ascii="Times New Roman" w:eastAsia="Calibri" w:hAnsi="Times New Roman" w:cs="Times New Roman"/>
          <w:b/>
          <w:kern w:val="2"/>
          <w:sz w:val="24"/>
          <w:szCs w:val="24"/>
          <w:lang w:eastAsia="en-US"/>
          <w14:ligatures w14:val="standardContextual"/>
        </w:rPr>
        <w:t xml:space="preserve">Tablo 1: MEDEK Akreditasyon Ölçütleri temel alınarak Revize Edilen </w:t>
      </w:r>
      <w:r w:rsidRPr="002D17B3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:lang w:eastAsia="en-US"/>
          <w14:ligatures w14:val="standardContextual"/>
        </w:rPr>
        <w:t>Program Çıktıları</w:t>
      </w:r>
    </w:p>
    <w:tbl>
      <w:tblPr>
        <w:tblStyle w:val="TabloKlavuzu6"/>
        <w:tblW w:w="0" w:type="auto"/>
        <w:tblLook w:val="04A0" w:firstRow="1" w:lastRow="0" w:firstColumn="1" w:lastColumn="0" w:noHBand="0" w:noVBand="1"/>
      </w:tblPr>
      <w:tblGrid>
        <w:gridCol w:w="706"/>
        <w:gridCol w:w="7501"/>
        <w:gridCol w:w="2215"/>
      </w:tblGrid>
      <w:tr w:rsidR="002D17B3" w:rsidRPr="002D17B3" w:rsidTr="00027F37"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b/>
                <w:szCs w:val="20"/>
              </w:rPr>
              <w:t>Sıra</w:t>
            </w:r>
            <w:proofErr w:type="spellEnd"/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b/>
                <w:szCs w:val="20"/>
              </w:rPr>
              <w:t xml:space="preserve">Program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/>
                <w:szCs w:val="20"/>
              </w:rPr>
              <w:t>Çıktısı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/>
                <w:szCs w:val="20"/>
              </w:rPr>
              <w:t xml:space="preserve"> (PÇ)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b/>
                <w:szCs w:val="20"/>
              </w:rPr>
              <w:t xml:space="preserve">TYYÇ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/>
                <w:szCs w:val="20"/>
              </w:rPr>
              <w:t>Kategorisi</w:t>
            </w:r>
            <w:proofErr w:type="spellEnd"/>
          </w:p>
        </w:tc>
      </w:tr>
      <w:tr w:rsidR="002D17B3" w:rsidRPr="002D17B3" w:rsidTr="00027F37"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Cs w:val="20"/>
              </w:rPr>
              <w:t>PÇ1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Mesleği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ile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ilgili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temel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,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güncel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uygulamalı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bilgilere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sahip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olur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>.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Kuramsal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–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Olgusal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Bilgi</w:t>
            </w:r>
            <w:proofErr w:type="spellEnd"/>
          </w:p>
        </w:tc>
      </w:tr>
      <w:tr w:rsidR="002D17B3" w:rsidRPr="002D17B3" w:rsidTr="00027F37"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Cs w:val="20"/>
              </w:rPr>
              <w:t>PÇ2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İş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sağlığı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güvenliği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,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çevre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bilinci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kalite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süreçleri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hakkında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bilgi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sahibi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olur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>.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Alana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Özgü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Yetkinlik</w:t>
            </w:r>
            <w:proofErr w:type="spellEnd"/>
          </w:p>
        </w:tc>
      </w:tr>
      <w:tr w:rsidR="002D17B3" w:rsidRPr="002D17B3" w:rsidTr="00027F37"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Cs w:val="20"/>
              </w:rPr>
              <w:t>PÇ3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Mesleği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için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güncel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gelişmeleri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uygulamaları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takip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eder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,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etkin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şekilde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kullanır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>.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Bilişsel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–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Uygulamalı</w:t>
            </w:r>
            <w:proofErr w:type="spellEnd"/>
          </w:p>
        </w:tc>
      </w:tr>
      <w:tr w:rsidR="002D17B3" w:rsidRPr="002D17B3" w:rsidTr="00027F37"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Cs w:val="20"/>
              </w:rPr>
              <w:t>PÇ4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Mesleği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ile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ilgili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bilişim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teknolojilerini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etkin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kullanır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>.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Bilişsel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–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Uygulamalı</w:t>
            </w:r>
            <w:proofErr w:type="spellEnd"/>
          </w:p>
        </w:tc>
      </w:tr>
      <w:tr w:rsidR="002D17B3" w:rsidRPr="002D17B3" w:rsidTr="00027F37"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Cs w:val="20"/>
              </w:rPr>
              <w:t>PÇ5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Mesleki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problemleri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analitik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eleştirel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bir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yaklaşımla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değerlendirir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,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çözüm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önerisi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sunar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>.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Bilişsel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–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Uygulamalı</w:t>
            </w:r>
            <w:proofErr w:type="spellEnd"/>
          </w:p>
        </w:tc>
      </w:tr>
      <w:tr w:rsidR="002D17B3" w:rsidRPr="002D17B3" w:rsidTr="00027F37"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Cs w:val="20"/>
              </w:rPr>
              <w:t>PÇ6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Bilgi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becerilerini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yazılı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sözlü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iletişimle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açık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etkili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şekilde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sunar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>.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İletişim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Sosyal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Yetkinlik</w:t>
            </w:r>
            <w:proofErr w:type="spellEnd"/>
          </w:p>
        </w:tc>
      </w:tr>
      <w:tr w:rsidR="002D17B3" w:rsidRPr="002D17B3" w:rsidTr="00027F37"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Cs w:val="20"/>
              </w:rPr>
              <w:t>PÇ7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Öngörülemeyen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karmaşık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sorunları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çözmek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için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ekip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üyesi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olarak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sorumluluk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alır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>.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Bağımsız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Çalışabilme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Sorumluluk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Alabilme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Yetkinliği</w:t>
            </w:r>
            <w:proofErr w:type="spellEnd"/>
          </w:p>
        </w:tc>
      </w:tr>
      <w:tr w:rsidR="002D17B3" w:rsidRPr="002D17B3" w:rsidTr="00027F37"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Cs w:val="20"/>
              </w:rPr>
              <w:t>PÇ8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Kariyer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yönetimi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yaşam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boyu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öğrenme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konusunda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farkındalığa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sahiptir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>.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Öğrenme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Yetkinliği</w:t>
            </w:r>
            <w:proofErr w:type="spellEnd"/>
          </w:p>
        </w:tc>
      </w:tr>
      <w:tr w:rsidR="002D17B3" w:rsidRPr="002D17B3" w:rsidTr="00027F37"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Cs w:val="20"/>
              </w:rPr>
              <w:t>PÇ9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Verilerin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toplanması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,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uygulanması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sonuçların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duyurulmasında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etik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değerlere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sahiptir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>.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Alana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Özgü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Yetkinlik</w:t>
            </w:r>
            <w:proofErr w:type="spellEnd"/>
          </w:p>
        </w:tc>
      </w:tr>
      <w:tr w:rsidR="002D17B3" w:rsidRPr="002D17B3" w:rsidTr="00027F37"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Cs w:val="20"/>
              </w:rPr>
              <w:t>PÇ10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Bir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yabancı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dili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kullanarak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alanındaki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bilgileri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takip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eder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,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iletişim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kurar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>.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İletişim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Sosyal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Yetkinlik</w:t>
            </w:r>
            <w:proofErr w:type="spellEnd"/>
          </w:p>
        </w:tc>
      </w:tr>
      <w:tr w:rsidR="002D17B3" w:rsidRPr="002D17B3" w:rsidTr="00027F37"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Cs w:val="20"/>
              </w:rPr>
              <w:t>PÇ11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Halkla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İlişkiler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,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Pazarlama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Reklamcılıkla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ilgili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kavramları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tanımlayabilme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yetisini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kazanır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.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Kuramsal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–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Olgusal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Bilgi</w:t>
            </w:r>
            <w:proofErr w:type="spellEnd"/>
          </w:p>
        </w:tc>
      </w:tr>
      <w:tr w:rsidR="002D17B3" w:rsidRPr="002D17B3" w:rsidTr="00027F37"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Cs w:val="20"/>
              </w:rPr>
              <w:t>PÇ12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Halkla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ilişkiler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sektöründeki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temel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ögeler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bu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öğelerin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işleyişlerini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yorumlama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,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halkla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ilişkiler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uygulama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alanlarını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kavrama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halkla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ilişkiler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kampanyalarını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yapabilme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becerisi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kazanır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.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Kuramsal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–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Olgusal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Bilgi</w:t>
            </w:r>
            <w:proofErr w:type="spellEnd"/>
          </w:p>
        </w:tc>
      </w:tr>
      <w:tr w:rsidR="002D17B3" w:rsidRPr="002D17B3" w:rsidTr="00027F37"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Cs w:val="20"/>
              </w:rPr>
              <w:t>PÇ13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Halkla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ilişkiler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ortam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araçlarının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nasıl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hazırlandığını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öğrenme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öğrendiklerini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uygulayabilme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becerisi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kazanır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.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Kuramsal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–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Olgusal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Bilgi</w:t>
            </w:r>
            <w:proofErr w:type="spellEnd"/>
          </w:p>
        </w:tc>
      </w:tr>
      <w:tr w:rsidR="002D17B3" w:rsidRPr="002D17B3" w:rsidTr="00027F37">
        <w:trPr>
          <w:trHeight w:val="537"/>
        </w:trPr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Cs w:val="20"/>
              </w:rPr>
              <w:t>PÇ14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Reklamcılık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kavramlarını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,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reklam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alanındaki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gelişmeleri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ve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reklam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yapım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tekniklerini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anlayabilme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yetisine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sahip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olur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.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Alana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Özgü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Yetkinlik</w:t>
            </w:r>
            <w:proofErr w:type="spellEnd"/>
          </w:p>
        </w:tc>
      </w:tr>
      <w:tr w:rsidR="002D17B3" w:rsidRPr="002D17B3" w:rsidTr="00027F37">
        <w:trPr>
          <w:trHeight w:val="411"/>
        </w:trPr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r w:rsidRPr="002D17B3">
              <w:rPr>
                <w:rFonts w:ascii="Times New Roman" w:eastAsia="Times New Roman" w:hAnsi="Times New Roman" w:cs="Times New Roman"/>
                <w:szCs w:val="20"/>
              </w:rPr>
              <w:t>PÇ15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Cs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İletişim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bilimi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,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işletme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yönetimi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,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pazarlama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/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pazarlama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iletişimi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,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sosyoloji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,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psikoloji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,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sosyal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psikoloji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,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örgütsel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psikoloji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,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ekonomi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,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siyaset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bilimi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,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bilgi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iletişim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teknolojileri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,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hukuk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,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araştırma-istatistik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,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kültürel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çalışmalar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vb.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alanlardaki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bilgileri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halkla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ilişkiler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disiplinine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uygulayabilme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becerisi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 xml:space="preserve">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kazanır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bCs/>
                <w:color w:val="000000"/>
                <w:szCs w:val="20"/>
                <w:shd w:val="clear" w:color="auto" w:fill="FFFFFF"/>
              </w:rPr>
              <w:t>.</w:t>
            </w:r>
          </w:p>
        </w:tc>
        <w:tc>
          <w:tcPr>
            <w:tcW w:w="0" w:type="auto"/>
          </w:tcPr>
          <w:p w:rsidR="002D17B3" w:rsidRPr="002D17B3" w:rsidRDefault="002D17B3" w:rsidP="002D17B3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Cs w:val="20"/>
              </w:rPr>
            </w:pP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Bilişsel</w:t>
            </w:r>
            <w:proofErr w:type="spellEnd"/>
            <w:r w:rsidRPr="002D17B3">
              <w:rPr>
                <w:rFonts w:ascii="Times New Roman" w:eastAsia="Times New Roman" w:hAnsi="Times New Roman" w:cs="Times New Roman"/>
                <w:szCs w:val="20"/>
              </w:rPr>
              <w:t xml:space="preserve"> – </w:t>
            </w:r>
            <w:proofErr w:type="spellStart"/>
            <w:r w:rsidRPr="002D17B3">
              <w:rPr>
                <w:rFonts w:ascii="Times New Roman" w:eastAsia="Times New Roman" w:hAnsi="Times New Roman" w:cs="Times New Roman"/>
                <w:szCs w:val="20"/>
              </w:rPr>
              <w:t>Uygulamalı</w:t>
            </w:r>
            <w:proofErr w:type="spellEnd"/>
          </w:p>
        </w:tc>
      </w:tr>
    </w:tbl>
    <w:p w:rsidR="002D17B3" w:rsidRPr="002D17B3" w:rsidRDefault="002D17B3" w:rsidP="002D17B3">
      <w:pPr>
        <w:spacing w:after="160" w:line="259" w:lineRule="auto"/>
        <w:jc w:val="both"/>
        <w:rPr>
          <w:rFonts w:ascii="Calibri" w:eastAsia="Calibri" w:hAnsi="Calibri" w:cs="Times New Roman"/>
          <w:b/>
          <w:kern w:val="2"/>
          <w:sz w:val="24"/>
          <w:szCs w:val="24"/>
          <w:lang w:eastAsia="en-US"/>
          <w14:ligatures w14:val="standardContextual"/>
        </w:rPr>
      </w:pPr>
    </w:p>
    <w:p w:rsidR="00EF3DCD" w:rsidRDefault="00EF3DCD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30216" w:rsidRDefault="0003021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C3523" w:rsidRDefault="002C3523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C3523" w:rsidRDefault="002C3523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C3523" w:rsidRDefault="002C3523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C3523" w:rsidRDefault="002C3523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C3523" w:rsidRDefault="002C3523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C3523" w:rsidRDefault="002C3523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C3523" w:rsidRDefault="002C3523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C3523" w:rsidRDefault="002C3523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C3523" w:rsidRDefault="002C3523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C3523" w:rsidRDefault="002C3523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C3523" w:rsidRDefault="002C3523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Pr="00BA2936" w:rsidRDefault="00BA2936" w:rsidP="00BA2936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BA2936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3-Maliye Programı MEDEK akreditasyon kuruluşu Program Çıktılarına uygun hale getirilmesi ve mevcut program çıktılarının aşağıda yer alan tablodaki gibi revize edilmesine karar verildi.</w:t>
      </w:r>
    </w:p>
    <w:p w:rsidR="00BA2936" w:rsidRPr="00BA2936" w:rsidRDefault="00BA2936" w:rsidP="00BA2936">
      <w:pPr>
        <w:spacing w:after="160" w:line="259" w:lineRule="auto"/>
        <w:jc w:val="both"/>
        <w:rPr>
          <w:rFonts w:ascii="Calibri" w:eastAsia="Calibri" w:hAnsi="Calibri" w:cs="Times New Roman"/>
          <w:b/>
          <w:kern w:val="2"/>
          <w:sz w:val="24"/>
          <w:szCs w:val="24"/>
          <w:lang w:eastAsia="en-US"/>
          <w14:ligatures w14:val="standardContextual"/>
        </w:rPr>
      </w:pPr>
    </w:p>
    <w:p w:rsidR="00BA2936" w:rsidRPr="00BA2936" w:rsidRDefault="00BA2936" w:rsidP="00BA2936">
      <w:pPr>
        <w:spacing w:before="100" w:beforeAutospacing="1" w:after="100" w:afterAutospacing="1" w:line="259" w:lineRule="auto"/>
        <w:jc w:val="center"/>
        <w:outlineLvl w:val="3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</w:pPr>
      <w:r w:rsidRPr="00BA2936">
        <w:rPr>
          <w:rFonts w:ascii="Times New Roman" w:eastAsia="Calibri" w:hAnsi="Times New Roman" w:cs="Times New Roman"/>
          <w:b/>
          <w:kern w:val="2"/>
          <w:sz w:val="24"/>
          <w:szCs w:val="24"/>
          <w:lang w:eastAsia="en-US"/>
          <w14:ligatures w14:val="standardContextual"/>
        </w:rPr>
        <w:t xml:space="preserve">Tablo 1: MEDEK Akreditasyon Ölçütleri temel alınarak Revize Edilen </w:t>
      </w:r>
      <w:r w:rsidRPr="00BA2936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:lang w:eastAsia="en-US"/>
          <w14:ligatures w14:val="standardContextual"/>
        </w:rPr>
        <w:t>Program Çıktıları</w:t>
      </w:r>
    </w:p>
    <w:tbl>
      <w:tblPr>
        <w:tblStyle w:val="TabloKlavuzu7"/>
        <w:tblW w:w="9388" w:type="dxa"/>
        <w:tblLayout w:type="fixed"/>
        <w:tblLook w:val="04A0" w:firstRow="1" w:lastRow="0" w:firstColumn="1" w:lastColumn="0" w:noHBand="0" w:noVBand="1"/>
      </w:tblPr>
      <w:tblGrid>
        <w:gridCol w:w="676"/>
        <w:gridCol w:w="5971"/>
        <w:gridCol w:w="2741"/>
      </w:tblGrid>
      <w:tr w:rsidR="00BA2936" w:rsidRPr="00BA2936" w:rsidTr="00027F37">
        <w:trPr>
          <w:trHeight w:val="258"/>
        </w:trPr>
        <w:tc>
          <w:tcPr>
            <w:tcW w:w="676" w:type="dxa"/>
          </w:tcPr>
          <w:p w:rsidR="00BA2936" w:rsidRPr="00BA2936" w:rsidRDefault="00BA2936" w:rsidP="00BA2936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Sıra</w:t>
            </w:r>
            <w:proofErr w:type="spellEnd"/>
          </w:p>
        </w:tc>
        <w:tc>
          <w:tcPr>
            <w:tcW w:w="5971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Program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Çıktısı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(PÇ)</w:t>
            </w:r>
          </w:p>
        </w:tc>
        <w:tc>
          <w:tcPr>
            <w:tcW w:w="2741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TYYÇ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Kategorisi</w:t>
            </w:r>
            <w:proofErr w:type="spellEnd"/>
          </w:p>
        </w:tc>
      </w:tr>
      <w:tr w:rsidR="00BA2936" w:rsidRPr="00BA2936" w:rsidTr="00027F37">
        <w:trPr>
          <w:trHeight w:val="258"/>
        </w:trPr>
        <w:tc>
          <w:tcPr>
            <w:tcW w:w="676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PÇ1</w:t>
            </w:r>
          </w:p>
        </w:tc>
        <w:tc>
          <w:tcPr>
            <w:tcW w:w="5971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Mesleği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ile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ilgili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temel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güncel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uygulamalı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bilgilere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sahip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olur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41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Kuramsal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Olgusal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Bilgi</w:t>
            </w:r>
            <w:proofErr w:type="spellEnd"/>
          </w:p>
        </w:tc>
      </w:tr>
      <w:tr w:rsidR="00BA2936" w:rsidRPr="00BA2936" w:rsidTr="00027F37">
        <w:trPr>
          <w:trHeight w:val="532"/>
        </w:trPr>
        <w:tc>
          <w:tcPr>
            <w:tcW w:w="676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PÇ2</w:t>
            </w:r>
          </w:p>
        </w:tc>
        <w:tc>
          <w:tcPr>
            <w:tcW w:w="5971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İş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sağlığı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güvenliği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çevre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bilinci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kalite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süreçleri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hakkında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bilgi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sahibi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olur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41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Alana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Özgü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Yetkinlik</w:t>
            </w:r>
            <w:proofErr w:type="spellEnd"/>
          </w:p>
        </w:tc>
      </w:tr>
      <w:tr w:rsidR="00BA2936" w:rsidRPr="00BA2936" w:rsidTr="00027F37">
        <w:trPr>
          <w:trHeight w:val="517"/>
        </w:trPr>
        <w:tc>
          <w:tcPr>
            <w:tcW w:w="676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PÇ3</w:t>
            </w:r>
          </w:p>
        </w:tc>
        <w:tc>
          <w:tcPr>
            <w:tcW w:w="5971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Mesleği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için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güncel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gelişmeleri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uygulamaları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takip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eder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etkin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şekilde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kullanır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41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Bilişsel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Uygulamalı</w:t>
            </w:r>
            <w:proofErr w:type="spellEnd"/>
          </w:p>
        </w:tc>
      </w:tr>
      <w:tr w:rsidR="00BA2936" w:rsidRPr="00BA2936" w:rsidTr="00027F37">
        <w:trPr>
          <w:trHeight w:val="258"/>
        </w:trPr>
        <w:tc>
          <w:tcPr>
            <w:tcW w:w="676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PÇ4</w:t>
            </w:r>
          </w:p>
        </w:tc>
        <w:tc>
          <w:tcPr>
            <w:tcW w:w="5971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Mesleği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ile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ilgili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bilişim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teknolojilerini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etkin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kullanır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41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Bilişsel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Uygulamalı</w:t>
            </w:r>
            <w:proofErr w:type="spellEnd"/>
          </w:p>
        </w:tc>
      </w:tr>
      <w:tr w:rsidR="00BA2936" w:rsidRPr="00BA2936" w:rsidTr="00027F37">
        <w:trPr>
          <w:trHeight w:val="532"/>
        </w:trPr>
        <w:tc>
          <w:tcPr>
            <w:tcW w:w="676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PÇ5</w:t>
            </w:r>
          </w:p>
        </w:tc>
        <w:tc>
          <w:tcPr>
            <w:tcW w:w="5971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Mesleki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problemleri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analitik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eleştirel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yaklaşımla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değerlendirir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çözüm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önerisi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sunar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41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Bilişsel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Uygulamalı</w:t>
            </w:r>
            <w:proofErr w:type="spellEnd"/>
          </w:p>
        </w:tc>
      </w:tr>
      <w:tr w:rsidR="00BA2936" w:rsidRPr="00BA2936" w:rsidTr="00027F37">
        <w:trPr>
          <w:trHeight w:val="517"/>
        </w:trPr>
        <w:tc>
          <w:tcPr>
            <w:tcW w:w="676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PÇ6</w:t>
            </w:r>
          </w:p>
        </w:tc>
        <w:tc>
          <w:tcPr>
            <w:tcW w:w="5971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Bilgi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becerilerini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yazılı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sözlü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iletişimle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açık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etkili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şekilde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sunar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41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İletişim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Sosyal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Yetkinlik</w:t>
            </w:r>
            <w:proofErr w:type="spellEnd"/>
          </w:p>
        </w:tc>
      </w:tr>
      <w:tr w:rsidR="00BA2936" w:rsidRPr="00BA2936" w:rsidTr="00027F37">
        <w:trPr>
          <w:trHeight w:val="790"/>
        </w:trPr>
        <w:tc>
          <w:tcPr>
            <w:tcW w:w="676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PÇ7</w:t>
            </w:r>
          </w:p>
        </w:tc>
        <w:tc>
          <w:tcPr>
            <w:tcW w:w="5971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Öngörülemeyen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karmaşık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sorunları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çözmek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için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ekip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üyesi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olarak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sorumluluk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alır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41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Bağımsız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Çalışabilme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Sorumluluk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Alabilme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Yetkinliği</w:t>
            </w:r>
            <w:proofErr w:type="spellEnd"/>
          </w:p>
        </w:tc>
      </w:tr>
      <w:tr w:rsidR="00BA2936" w:rsidRPr="00BA2936" w:rsidTr="00027F37">
        <w:trPr>
          <w:trHeight w:val="517"/>
        </w:trPr>
        <w:tc>
          <w:tcPr>
            <w:tcW w:w="676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PÇ8</w:t>
            </w:r>
          </w:p>
        </w:tc>
        <w:tc>
          <w:tcPr>
            <w:tcW w:w="5971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Kariyer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yönetimi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yaşam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boyu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öğrenme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konusunda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farkındalığa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sahiptir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41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Öğrenme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Yetkinliği</w:t>
            </w:r>
            <w:proofErr w:type="spellEnd"/>
          </w:p>
        </w:tc>
      </w:tr>
      <w:tr w:rsidR="00BA2936" w:rsidRPr="00BA2936" w:rsidTr="00027F37">
        <w:trPr>
          <w:trHeight w:val="532"/>
        </w:trPr>
        <w:tc>
          <w:tcPr>
            <w:tcW w:w="676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PÇ9</w:t>
            </w:r>
          </w:p>
        </w:tc>
        <w:tc>
          <w:tcPr>
            <w:tcW w:w="5971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Verilerin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toplanması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uygulanması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sonuçların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duyurulmasında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etik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değerlere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sahiptir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41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Alana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Özgü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Yetkinlik</w:t>
            </w:r>
            <w:proofErr w:type="spellEnd"/>
          </w:p>
        </w:tc>
      </w:tr>
      <w:tr w:rsidR="00BA2936" w:rsidRPr="00BA2936" w:rsidTr="00027F37">
        <w:trPr>
          <w:trHeight w:val="517"/>
        </w:trPr>
        <w:tc>
          <w:tcPr>
            <w:tcW w:w="676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PÇ10</w:t>
            </w:r>
          </w:p>
        </w:tc>
        <w:tc>
          <w:tcPr>
            <w:tcW w:w="5971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yabancı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dili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kullanarak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alanındaki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bilgileri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takip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eder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iletişim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kurar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41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İletişim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Sosyal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Yetkinlik</w:t>
            </w:r>
            <w:proofErr w:type="spellEnd"/>
          </w:p>
        </w:tc>
      </w:tr>
      <w:tr w:rsidR="00BA2936" w:rsidRPr="00BA2936" w:rsidTr="00027F37">
        <w:trPr>
          <w:trHeight w:val="532"/>
        </w:trPr>
        <w:tc>
          <w:tcPr>
            <w:tcW w:w="676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PÇ11</w:t>
            </w:r>
          </w:p>
        </w:tc>
        <w:tc>
          <w:tcPr>
            <w:tcW w:w="5971" w:type="dxa"/>
          </w:tcPr>
          <w:p w:rsidR="00BA2936" w:rsidRPr="00BA2936" w:rsidRDefault="00BA2936" w:rsidP="00BA293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Maliye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alanındaki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temel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kavramları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açıklar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ekonomik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mali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olayları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analiz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eder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2741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Kuramsal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Olgusal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Bilgi</w:t>
            </w:r>
            <w:proofErr w:type="spellEnd"/>
          </w:p>
        </w:tc>
      </w:tr>
      <w:tr w:rsidR="00BA2936" w:rsidRPr="00BA2936" w:rsidTr="00027F37">
        <w:trPr>
          <w:trHeight w:val="517"/>
        </w:trPr>
        <w:tc>
          <w:tcPr>
            <w:tcW w:w="676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PÇ12</w:t>
            </w:r>
          </w:p>
        </w:tc>
        <w:tc>
          <w:tcPr>
            <w:tcW w:w="5971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Mevzuata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uygun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olarak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muhasebe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işlemlerini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yapar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mali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tabloları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düzenler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analiz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eder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41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Kuramsal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Olgusal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Bilgi</w:t>
            </w:r>
            <w:proofErr w:type="spellEnd"/>
          </w:p>
        </w:tc>
      </w:tr>
      <w:tr w:rsidR="00BA2936" w:rsidRPr="00BA2936" w:rsidTr="00027F37">
        <w:trPr>
          <w:trHeight w:val="790"/>
        </w:trPr>
        <w:tc>
          <w:tcPr>
            <w:tcW w:w="676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PÇ13</w:t>
            </w:r>
          </w:p>
        </w:tc>
        <w:tc>
          <w:tcPr>
            <w:tcW w:w="5971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Vergileme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süreçleri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vergilerin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hesaplanması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vergi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suç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cezaları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vergi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uyuşmazlıkları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beyanname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düzenleme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işlemlerini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açıklar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uygular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2741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Kuramsal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Olgusal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Bilgi</w:t>
            </w:r>
            <w:proofErr w:type="spellEnd"/>
          </w:p>
        </w:tc>
      </w:tr>
      <w:tr w:rsidR="00BA2936" w:rsidRPr="00BA2936" w:rsidTr="00027F37">
        <w:trPr>
          <w:trHeight w:val="514"/>
        </w:trPr>
        <w:tc>
          <w:tcPr>
            <w:tcW w:w="676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PÇ14</w:t>
            </w:r>
          </w:p>
        </w:tc>
        <w:tc>
          <w:tcPr>
            <w:tcW w:w="5971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Kamunun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harcama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vergileme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borçlanma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bütçeleme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süreçlerini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maliye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politikası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uygulamalarını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açıklar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sonuçlarını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değerlendirir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2741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Alana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Özgü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Yetkinlik</w:t>
            </w:r>
            <w:proofErr w:type="spellEnd"/>
          </w:p>
        </w:tc>
      </w:tr>
      <w:tr w:rsidR="00BA2936" w:rsidRPr="00BA2936" w:rsidTr="00027F37">
        <w:trPr>
          <w:trHeight w:val="394"/>
        </w:trPr>
        <w:tc>
          <w:tcPr>
            <w:tcW w:w="676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PÇ15</w:t>
            </w:r>
          </w:p>
        </w:tc>
        <w:tc>
          <w:tcPr>
            <w:tcW w:w="5971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Alanında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edindiği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bilgi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birikimi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eleştirel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bir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yaklaşımla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değerlendirilebilir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color w:val="000000"/>
                <w:sz w:val="20"/>
                <w:szCs w:val="20"/>
                <w:shd w:val="clear" w:color="auto" w:fill="FFFFFF"/>
              </w:rPr>
              <w:t>.</w:t>
            </w:r>
          </w:p>
        </w:tc>
        <w:tc>
          <w:tcPr>
            <w:tcW w:w="2741" w:type="dxa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Bilişsel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Uygulamalı</w:t>
            </w:r>
            <w:proofErr w:type="spellEnd"/>
          </w:p>
        </w:tc>
      </w:tr>
    </w:tbl>
    <w:p w:rsidR="00BA2936" w:rsidRPr="00BA2936" w:rsidRDefault="00BA2936" w:rsidP="00BA2936">
      <w:pPr>
        <w:spacing w:after="160" w:line="259" w:lineRule="auto"/>
        <w:jc w:val="both"/>
        <w:rPr>
          <w:rFonts w:ascii="Calibri" w:eastAsia="Calibri" w:hAnsi="Calibri" w:cs="Times New Roman"/>
          <w:b/>
          <w:kern w:val="2"/>
          <w:sz w:val="24"/>
          <w:szCs w:val="24"/>
          <w:lang w:eastAsia="en-US"/>
          <w14:ligatures w14:val="standardContextual"/>
        </w:rPr>
      </w:pPr>
    </w:p>
    <w:p w:rsidR="002C3523" w:rsidRDefault="002C3523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C3523" w:rsidRDefault="002C3523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2C297B" w:rsidRDefault="002C297B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Pr="00BA2936" w:rsidRDefault="00BA2936" w:rsidP="00BA2936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BA2936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4-Muhasebe ve Vergi Uygulamaları Programı MEDEK akreditasyon kuruluşu Program Çıktılarına uygun hale getirilmesi ve mevcut program çıktılarının aşağıda yer alan tablodaki gibi revize edilmesine karar verildi.</w:t>
      </w:r>
    </w:p>
    <w:p w:rsidR="00BA2936" w:rsidRPr="00BA2936" w:rsidRDefault="00BA2936" w:rsidP="00BA2936">
      <w:pPr>
        <w:spacing w:before="100" w:beforeAutospacing="1" w:after="100" w:afterAutospacing="1" w:line="240" w:lineRule="auto"/>
        <w:ind w:left="1080"/>
        <w:contextualSpacing/>
        <w:outlineLvl w:val="3"/>
        <w:rPr>
          <w:rFonts w:ascii="Times New Roman" w:eastAsia="Times New Roman" w:hAnsi="Times New Roman" w:cs="Times New Roman"/>
          <w:b/>
          <w:bCs/>
          <w:spacing w:val="4"/>
          <w:sz w:val="24"/>
          <w:szCs w:val="24"/>
        </w:rPr>
      </w:pPr>
      <w:r w:rsidRPr="00BA2936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 xml:space="preserve">Tablo 1: MEDEK Akreditasyon Ölçütleri temel alınarak Revize Edilen </w:t>
      </w:r>
      <w:r w:rsidRPr="00BA2936">
        <w:rPr>
          <w:rFonts w:ascii="Times New Roman" w:eastAsia="Times New Roman" w:hAnsi="Times New Roman" w:cs="Times New Roman"/>
          <w:b/>
          <w:color w:val="000000"/>
          <w:spacing w:val="4"/>
          <w:sz w:val="24"/>
          <w:szCs w:val="24"/>
        </w:rPr>
        <w:t>Program Çıktıları</w:t>
      </w:r>
    </w:p>
    <w:tbl>
      <w:tblPr>
        <w:tblStyle w:val="TabloKlavuzu8"/>
        <w:tblW w:w="0" w:type="auto"/>
        <w:tblLook w:val="04A0" w:firstRow="1" w:lastRow="0" w:firstColumn="1" w:lastColumn="0" w:noHBand="0" w:noVBand="1"/>
      </w:tblPr>
      <w:tblGrid>
        <w:gridCol w:w="661"/>
        <w:gridCol w:w="6652"/>
        <w:gridCol w:w="3109"/>
      </w:tblGrid>
      <w:tr w:rsidR="00BA2936" w:rsidRPr="00BA2936" w:rsidTr="00027F37"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Sıra</w:t>
            </w:r>
            <w:proofErr w:type="spellEnd"/>
          </w:p>
        </w:tc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Program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Çıktısı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(PÇ)</w:t>
            </w:r>
          </w:p>
        </w:tc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TYYÇ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Kategorisi</w:t>
            </w:r>
            <w:proofErr w:type="spellEnd"/>
          </w:p>
        </w:tc>
      </w:tr>
      <w:tr w:rsidR="00BA2936" w:rsidRPr="00BA2936" w:rsidTr="00027F37"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PÇ1</w:t>
            </w:r>
          </w:p>
        </w:tc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Mesleği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ile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ilgili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temel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güncel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uygulamalı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bilgilere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sahip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olur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Kuramsal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Olgusal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Bilgi</w:t>
            </w:r>
            <w:proofErr w:type="spellEnd"/>
          </w:p>
        </w:tc>
      </w:tr>
      <w:tr w:rsidR="00BA2936" w:rsidRPr="00BA2936" w:rsidTr="00027F37"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PÇ2</w:t>
            </w:r>
          </w:p>
        </w:tc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İş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sağlığı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güvenliği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çevre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bilinci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kalite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süreçleri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hakkında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bilgi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sahibi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olur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Alana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Özgü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Yetkinlik</w:t>
            </w:r>
            <w:proofErr w:type="spellEnd"/>
          </w:p>
        </w:tc>
      </w:tr>
      <w:tr w:rsidR="00BA2936" w:rsidRPr="00BA2936" w:rsidTr="00027F37"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PÇ3</w:t>
            </w:r>
          </w:p>
        </w:tc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Mesleği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için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güncel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gelişmeleri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uygulamaları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takip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eder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etkin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şekilde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kullanır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Bilişsel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Uygulamalı</w:t>
            </w:r>
            <w:proofErr w:type="spellEnd"/>
          </w:p>
        </w:tc>
      </w:tr>
      <w:tr w:rsidR="00BA2936" w:rsidRPr="00BA2936" w:rsidTr="00027F37"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PÇ4</w:t>
            </w:r>
          </w:p>
        </w:tc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Mesleği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ile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ilgili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bilişim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teknolojilerini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etkin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kullanır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Bilişsel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Uygulamalı</w:t>
            </w:r>
            <w:proofErr w:type="spellEnd"/>
          </w:p>
        </w:tc>
      </w:tr>
      <w:tr w:rsidR="00BA2936" w:rsidRPr="00BA2936" w:rsidTr="00027F37"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PÇ5</w:t>
            </w:r>
          </w:p>
        </w:tc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Mesleki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problemleri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analitik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eleştirel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yaklaşımla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değerlendirir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çözüm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önerisi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sunar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Bilişsel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Uygulamalı</w:t>
            </w:r>
            <w:proofErr w:type="spellEnd"/>
          </w:p>
        </w:tc>
      </w:tr>
      <w:tr w:rsidR="00BA2936" w:rsidRPr="00BA2936" w:rsidTr="00027F37"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PÇ6</w:t>
            </w:r>
          </w:p>
        </w:tc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Bilgi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becerilerini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yazılı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sözlü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iletişimle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açık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etkili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şekilde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sunar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İletişim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Sosyal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Yetkinlik</w:t>
            </w:r>
            <w:proofErr w:type="spellEnd"/>
          </w:p>
        </w:tc>
      </w:tr>
      <w:tr w:rsidR="00BA2936" w:rsidRPr="00BA2936" w:rsidTr="00027F37"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PÇ7</w:t>
            </w:r>
          </w:p>
        </w:tc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Öngörülemeyen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karmaşık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sorunları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çözmek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için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ekip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üyesi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olarak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sorumluluk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alır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Bağımsız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Çalışabilme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Sorumluluk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Alabilme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Yetkinliği</w:t>
            </w:r>
            <w:proofErr w:type="spellEnd"/>
          </w:p>
        </w:tc>
      </w:tr>
      <w:tr w:rsidR="00BA2936" w:rsidRPr="00BA2936" w:rsidTr="00027F37"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PÇ8</w:t>
            </w:r>
          </w:p>
        </w:tc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Kariyer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yönetimi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yaşam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boyu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öğrenme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konusunda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farkındalığa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sahiptir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Öğrenme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Yetkinliği</w:t>
            </w:r>
            <w:proofErr w:type="spellEnd"/>
          </w:p>
        </w:tc>
      </w:tr>
      <w:tr w:rsidR="00BA2936" w:rsidRPr="00BA2936" w:rsidTr="00027F37"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PÇ9</w:t>
            </w:r>
          </w:p>
        </w:tc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Verilerin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toplanması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uygulanması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sonuçların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duyurulmasında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etik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değerlere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sahiptir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Alana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Özgü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Yetkinlik</w:t>
            </w:r>
            <w:proofErr w:type="spellEnd"/>
          </w:p>
        </w:tc>
      </w:tr>
      <w:tr w:rsidR="00BA2936" w:rsidRPr="00BA2936" w:rsidTr="00027F37"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PÇ10</w:t>
            </w:r>
          </w:p>
        </w:tc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yabancı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dili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kullanarak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alanındaki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bilgileri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takip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eder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iletişim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kurar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İletişim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Sosyal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Yetkinlik</w:t>
            </w:r>
            <w:proofErr w:type="spellEnd"/>
          </w:p>
        </w:tc>
      </w:tr>
      <w:tr w:rsidR="00BA2936" w:rsidRPr="00BA2936" w:rsidTr="00027F37">
        <w:tc>
          <w:tcPr>
            <w:tcW w:w="0" w:type="auto"/>
            <w:hideMark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PÇ11</w:t>
            </w:r>
          </w:p>
        </w:tc>
        <w:tc>
          <w:tcPr>
            <w:tcW w:w="0" w:type="auto"/>
            <w:hideMark/>
          </w:tcPr>
          <w:p w:rsidR="00BA2936" w:rsidRPr="00BA2936" w:rsidRDefault="00BA2936" w:rsidP="00BA2936">
            <w:pPr>
              <w:autoSpaceDE w:val="0"/>
              <w:autoSpaceDN w:val="0"/>
              <w:adjustRightInd w:val="0"/>
              <w:jc w:val="both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Temel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muhasebe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ilkeleri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doğrultusunda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ticari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işlemleri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kaydetme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raporlama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yorumlama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becerisine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sahiptir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</w:rPr>
              <w:t>.</w:t>
            </w:r>
          </w:p>
        </w:tc>
        <w:tc>
          <w:tcPr>
            <w:tcW w:w="0" w:type="auto"/>
            <w:hideMark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Kuramsal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Olgusal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Bilgi</w:t>
            </w:r>
            <w:proofErr w:type="spellEnd"/>
          </w:p>
        </w:tc>
      </w:tr>
      <w:tr w:rsidR="00BA2936" w:rsidRPr="00BA2936" w:rsidTr="00027F37">
        <w:tc>
          <w:tcPr>
            <w:tcW w:w="0" w:type="auto"/>
            <w:hideMark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PÇ12</w:t>
            </w:r>
          </w:p>
        </w:tc>
        <w:tc>
          <w:tcPr>
            <w:tcW w:w="0" w:type="auto"/>
            <w:hideMark/>
          </w:tcPr>
          <w:p w:rsidR="00BA2936" w:rsidRPr="00BA2936" w:rsidRDefault="00BA2936" w:rsidP="00BA2936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Muhasebe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vergi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uygulamalarında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kullanılan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bilgisayar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programlarını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(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örneğin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ETA)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etkin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şekilde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kullanabilir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hideMark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Kuramsal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Olgusal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Bilgi</w:t>
            </w:r>
            <w:proofErr w:type="spellEnd"/>
          </w:p>
        </w:tc>
      </w:tr>
      <w:tr w:rsidR="00BA2936" w:rsidRPr="00BA2936" w:rsidTr="00027F37">
        <w:tc>
          <w:tcPr>
            <w:tcW w:w="0" w:type="auto"/>
            <w:hideMark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PÇ13</w:t>
            </w:r>
          </w:p>
        </w:tc>
        <w:tc>
          <w:tcPr>
            <w:tcW w:w="0" w:type="auto"/>
            <w:hideMark/>
          </w:tcPr>
          <w:p w:rsidR="00BA2936" w:rsidRPr="00BA2936" w:rsidRDefault="00BA2936" w:rsidP="00BA2936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Mesleki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etik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ilkelere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uygun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davranır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yasal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sorumlulukların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meslek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kurallarının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farkındadır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hideMark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Kuramsal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Olgusal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Bilgi</w:t>
            </w:r>
            <w:proofErr w:type="spellEnd"/>
          </w:p>
        </w:tc>
      </w:tr>
      <w:tr w:rsidR="00BA2936" w:rsidRPr="00BA2936" w:rsidTr="00027F37">
        <w:trPr>
          <w:trHeight w:val="537"/>
        </w:trPr>
        <w:tc>
          <w:tcPr>
            <w:tcW w:w="0" w:type="auto"/>
            <w:hideMark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PÇ14</w:t>
            </w:r>
          </w:p>
        </w:tc>
        <w:tc>
          <w:tcPr>
            <w:tcW w:w="0" w:type="auto"/>
            <w:hideMark/>
          </w:tcPr>
          <w:p w:rsidR="00BA2936" w:rsidRPr="00BA2936" w:rsidRDefault="00BA2936" w:rsidP="00BA2936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Güncel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vergi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mevzuatına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uygun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olarak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beyanname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diğer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vergi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formlarını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düzenleyebilir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,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vergi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hesaplamalarını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doğru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şekilde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yapabilir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.</w:t>
            </w:r>
          </w:p>
        </w:tc>
        <w:tc>
          <w:tcPr>
            <w:tcW w:w="0" w:type="auto"/>
            <w:hideMark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Alana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Özgü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Yetkinlik</w:t>
            </w:r>
            <w:proofErr w:type="spellEnd"/>
          </w:p>
        </w:tc>
      </w:tr>
      <w:tr w:rsidR="00BA2936" w:rsidRPr="00BA2936" w:rsidTr="00027F37">
        <w:trPr>
          <w:trHeight w:val="411"/>
        </w:trPr>
        <w:tc>
          <w:tcPr>
            <w:tcW w:w="0" w:type="auto"/>
            <w:hideMark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PÇ15</w:t>
            </w:r>
          </w:p>
        </w:tc>
        <w:tc>
          <w:tcPr>
            <w:tcW w:w="0" w:type="auto"/>
            <w:hideMark/>
          </w:tcPr>
          <w:p w:rsidR="00BA2936" w:rsidRPr="00BA2936" w:rsidRDefault="00BA2936" w:rsidP="00BA2936">
            <w:pPr>
              <w:spacing w:before="100" w:beforeAutospacing="1" w:after="100" w:afterAutospacing="1"/>
              <w:jc w:val="both"/>
              <w:outlineLvl w:val="3"/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İş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hayatında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etkin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iletişim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kurabilir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,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ekip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içinde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iş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birliğine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açık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ve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sorumluluk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sahibi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bir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şekilde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 xml:space="preserve">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çalışabilir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bCs/>
                <w:sz w:val="20"/>
                <w:szCs w:val="20"/>
              </w:rPr>
              <w:t>.</w:t>
            </w:r>
          </w:p>
        </w:tc>
        <w:tc>
          <w:tcPr>
            <w:tcW w:w="0" w:type="auto"/>
            <w:hideMark/>
          </w:tcPr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Bilişsel</w:t>
            </w:r>
            <w:proofErr w:type="spellEnd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– </w:t>
            </w:r>
            <w:proofErr w:type="spellStart"/>
            <w:r w:rsidRPr="00BA2936">
              <w:rPr>
                <w:rFonts w:ascii="Times New Roman" w:eastAsia="Times New Roman" w:hAnsi="Times New Roman" w:cs="Times New Roman"/>
                <w:sz w:val="20"/>
                <w:szCs w:val="20"/>
              </w:rPr>
              <w:t>Uygulamalı</w:t>
            </w:r>
            <w:proofErr w:type="spellEnd"/>
          </w:p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  <w:p w:rsidR="00BA2936" w:rsidRPr="00BA2936" w:rsidRDefault="00BA2936" w:rsidP="00BA2936">
            <w:pPr>
              <w:spacing w:before="100" w:beforeAutospacing="1" w:after="100" w:afterAutospacing="1"/>
              <w:jc w:val="center"/>
              <w:outlineLvl w:val="3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</w:tr>
    </w:tbl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751F1E" w:rsidRPr="00751F1E" w:rsidRDefault="00751F1E" w:rsidP="00751F1E">
      <w:pPr>
        <w:spacing w:after="160" w:line="259" w:lineRule="auto"/>
        <w:jc w:val="both"/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</w:pPr>
      <w:r w:rsidRPr="00751F1E">
        <w:rPr>
          <w:rFonts w:ascii="Times New Roman" w:eastAsia="Calibri" w:hAnsi="Times New Roman" w:cs="Times New Roman"/>
          <w:kern w:val="2"/>
          <w:sz w:val="24"/>
          <w:szCs w:val="24"/>
          <w:lang w:eastAsia="en-US"/>
          <w14:ligatures w14:val="standardContextual"/>
        </w:rPr>
        <w:t>5-İşletme Yönetimi Programı MEDEK akreditasyon kuruluşu Program Çıktılarına uygun hale getirilmesi ve mevcut program çıktılarının aşağıda yer alan tablodaki gibi revize edilmesine karar verildi.</w:t>
      </w:r>
    </w:p>
    <w:p w:rsidR="00751F1E" w:rsidRPr="00751F1E" w:rsidRDefault="00751F1E" w:rsidP="00751F1E">
      <w:pPr>
        <w:spacing w:before="100" w:beforeAutospacing="1" w:after="100" w:afterAutospacing="1" w:line="259" w:lineRule="auto"/>
        <w:outlineLvl w:val="3"/>
        <w:rPr>
          <w:rFonts w:ascii="Times New Roman" w:eastAsia="Calibri" w:hAnsi="Times New Roman" w:cs="Times New Roman"/>
          <w:b/>
          <w:bCs/>
          <w:kern w:val="2"/>
          <w:sz w:val="24"/>
          <w:szCs w:val="24"/>
          <w:lang w:eastAsia="en-US"/>
          <w14:ligatures w14:val="standardContextual"/>
        </w:rPr>
      </w:pPr>
      <w:r w:rsidRPr="00751F1E">
        <w:rPr>
          <w:rFonts w:ascii="Times New Roman" w:eastAsia="Calibri" w:hAnsi="Times New Roman" w:cs="Times New Roman"/>
          <w:b/>
          <w:kern w:val="2"/>
          <w:sz w:val="24"/>
          <w:szCs w:val="24"/>
          <w:lang w:eastAsia="en-US"/>
          <w14:ligatures w14:val="standardContextual"/>
        </w:rPr>
        <w:t xml:space="preserve">Tablo 1: MEDEK Akreditasyon Ölçütleri temel alınarak Revize Edilen </w:t>
      </w:r>
      <w:r w:rsidRPr="00751F1E">
        <w:rPr>
          <w:rFonts w:ascii="Times New Roman" w:eastAsia="Calibri" w:hAnsi="Times New Roman" w:cs="Times New Roman"/>
          <w:b/>
          <w:color w:val="000000"/>
          <w:kern w:val="2"/>
          <w:sz w:val="24"/>
          <w:szCs w:val="24"/>
          <w:lang w:eastAsia="en-US"/>
          <w14:ligatures w14:val="standardContextual"/>
        </w:rPr>
        <w:t>Program Çıktıları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61"/>
        <w:gridCol w:w="6075"/>
        <w:gridCol w:w="3686"/>
      </w:tblGrid>
      <w:tr w:rsidR="00751F1E" w:rsidRPr="00751F1E" w:rsidTr="00027F37"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Sıra</w:t>
            </w:r>
          </w:p>
        </w:tc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Program Çıktısı (PÇ)</w:t>
            </w:r>
          </w:p>
        </w:tc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TYYÇ Kategorisi</w:t>
            </w:r>
          </w:p>
        </w:tc>
      </w:tr>
      <w:tr w:rsidR="00751F1E" w:rsidRPr="00751F1E" w:rsidTr="00027F37"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PÇ1</w:t>
            </w:r>
          </w:p>
        </w:tc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Mesleği ile ilgili temel, güncel ve uygulamalı bilgilere sahip olur.</w:t>
            </w:r>
          </w:p>
        </w:tc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Kuramsal – Olgusal Bilgi</w:t>
            </w:r>
          </w:p>
        </w:tc>
      </w:tr>
      <w:tr w:rsidR="00751F1E" w:rsidRPr="00751F1E" w:rsidTr="00027F37"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PÇ2</w:t>
            </w:r>
          </w:p>
        </w:tc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İş sağlığı ve güvenliği, çevre bilinci ve kalite süreçleri hakkında bilgi sahibi olur.</w:t>
            </w:r>
          </w:p>
        </w:tc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Alana Özgü Yetkinlik</w:t>
            </w:r>
          </w:p>
        </w:tc>
      </w:tr>
      <w:tr w:rsidR="00751F1E" w:rsidRPr="00751F1E" w:rsidTr="00027F37"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PÇ3</w:t>
            </w:r>
          </w:p>
        </w:tc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Mesleği için güncel gelişmeleri ve uygulamaları takip eder, etkin şekilde kullanır.</w:t>
            </w:r>
          </w:p>
        </w:tc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Bilişsel – Uygulamalı</w:t>
            </w:r>
          </w:p>
        </w:tc>
      </w:tr>
      <w:tr w:rsidR="00751F1E" w:rsidRPr="00751F1E" w:rsidTr="00027F37"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PÇ4</w:t>
            </w:r>
          </w:p>
        </w:tc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Mesleği ile ilgili bilişim teknolojilerini etkin kullanır.</w:t>
            </w:r>
          </w:p>
        </w:tc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Bilişsel – Uygulamalı</w:t>
            </w:r>
          </w:p>
        </w:tc>
      </w:tr>
      <w:tr w:rsidR="00751F1E" w:rsidRPr="00751F1E" w:rsidTr="00027F37"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PÇ5</w:t>
            </w:r>
          </w:p>
        </w:tc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Mesleki problemleri analitik ve eleştirel bir yaklaşımla değerlendirir, çözüm önerisi sunar.</w:t>
            </w:r>
          </w:p>
        </w:tc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Bilişsel – Uygulamalı</w:t>
            </w:r>
          </w:p>
        </w:tc>
      </w:tr>
      <w:tr w:rsidR="00751F1E" w:rsidRPr="00751F1E" w:rsidTr="00027F37"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PÇ6</w:t>
            </w:r>
          </w:p>
        </w:tc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Bilgi ve becerilerini yazılı ve sözlü iletişimle açık ve etkili şekilde sunar.</w:t>
            </w:r>
          </w:p>
        </w:tc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İletişim ve Sosyal Yetkinlik</w:t>
            </w:r>
          </w:p>
        </w:tc>
      </w:tr>
      <w:tr w:rsidR="00751F1E" w:rsidRPr="00751F1E" w:rsidTr="00027F37"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PÇ7</w:t>
            </w:r>
          </w:p>
        </w:tc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Öngörülemeyen karmaşık sorunları çözmek için ekip üyesi olarak sorumluluk alır.</w:t>
            </w:r>
          </w:p>
        </w:tc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Bağımsız Çalışabilme ve Sorumluluk Alabilme Yetkinliği</w:t>
            </w:r>
          </w:p>
        </w:tc>
      </w:tr>
      <w:tr w:rsidR="00751F1E" w:rsidRPr="00751F1E" w:rsidTr="00027F37"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PÇ8</w:t>
            </w:r>
          </w:p>
        </w:tc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Kariyer yönetimi ve yaşam boyu öğrenme konusunda farkındalığa sahiptir.</w:t>
            </w:r>
          </w:p>
        </w:tc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Öğrenme Yetkinliği</w:t>
            </w:r>
          </w:p>
        </w:tc>
      </w:tr>
      <w:tr w:rsidR="00751F1E" w:rsidRPr="00751F1E" w:rsidTr="00027F37"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PÇ9</w:t>
            </w:r>
          </w:p>
        </w:tc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Verilerin toplanması, uygulanması ve sonuçların duyurulmasında etik değerlere sahiptir.</w:t>
            </w:r>
          </w:p>
        </w:tc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Alana Özgü Yetkinlik</w:t>
            </w:r>
          </w:p>
        </w:tc>
      </w:tr>
      <w:tr w:rsidR="00751F1E" w:rsidRPr="00751F1E" w:rsidTr="00027F37"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PÇ10</w:t>
            </w:r>
          </w:p>
        </w:tc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Bir yabancı dili kullanarak alanındaki bilgileri takip eder, iletişim kurar.</w:t>
            </w:r>
          </w:p>
        </w:tc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İletişim ve Sosyal Yetkinlik</w:t>
            </w:r>
          </w:p>
        </w:tc>
      </w:tr>
      <w:tr w:rsidR="00751F1E" w:rsidRPr="00751F1E" w:rsidTr="00027F37"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PÇ11</w:t>
            </w:r>
          </w:p>
        </w:tc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Yönetimin temel kavramlarını, fonksiyonlarını ve yaklaşımlarını açıklar.</w:t>
            </w:r>
          </w:p>
        </w:tc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Kuramsal – Olgusal Bilgi</w:t>
            </w:r>
          </w:p>
        </w:tc>
      </w:tr>
      <w:tr w:rsidR="00751F1E" w:rsidRPr="00751F1E" w:rsidTr="00027F37"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PÇ12</w:t>
            </w:r>
          </w:p>
        </w:tc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Pazarlama, insan kaynakları, muhasebe, finans ve üretim süreçlerini açıklar.</w:t>
            </w:r>
          </w:p>
        </w:tc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Kuramsal – Olgusal Bilgi</w:t>
            </w:r>
          </w:p>
        </w:tc>
      </w:tr>
      <w:tr w:rsidR="00751F1E" w:rsidRPr="00751F1E" w:rsidTr="00027F37"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PÇ13</w:t>
            </w:r>
          </w:p>
        </w:tc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Bilgilerini ekonomi, davranış bilimleri, sosyoloji, psikoloji ve hukukla ilişkilendirir.</w:t>
            </w:r>
          </w:p>
        </w:tc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Kuramsal – Olgusal Bilgi</w:t>
            </w:r>
          </w:p>
        </w:tc>
      </w:tr>
      <w:tr w:rsidR="00751F1E" w:rsidRPr="00751F1E" w:rsidTr="00027F37">
        <w:trPr>
          <w:trHeight w:val="537"/>
        </w:trPr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PÇ14</w:t>
            </w:r>
          </w:p>
        </w:tc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İşletme çevresini ve dinamiklerini yerel, bölgesel ve küresel düzeyde analiz eder.</w:t>
            </w:r>
          </w:p>
        </w:tc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Alana Özgü Yetkinlik</w:t>
            </w:r>
          </w:p>
        </w:tc>
      </w:tr>
      <w:tr w:rsidR="00751F1E" w:rsidRPr="00751F1E" w:rsidTr="00027F37">
        <w:trPr>
          <w:trHeight w:val="411"/>
        </w:trPr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PÇ15</w:t>
            </w:r>
          </w:p>
        </w:tc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Kamu ve özel sektördeki organizasyon yapılarını ve yönetsel süreçleri karşılaştırmalı değerlendirir.</w:t>
            </w:r>
          </w:p>
        </w:tc>
        <w:tc>
          <w:tcPr>
            <w:tcW w:w="0" w:type="auto"/>
          </w:tcPr>
          <w:p w:rsidR="00751F1E" w:rsidRPr="00751F1E" w:rsidRDefault="00751F1E" w:rsidP="00751F1E">
            <w:pPr>
              <w:spacing w:before="100" w:beforeAutospacing="1" w:after="100" w:afterAutospacing="1" w:line="259" w:lineRule="auto"/>
              <w:jc w:val="both"/>
              <w:outlineLvl w:val="3"/>
              <w:rPr>
                <w:rFonts w:ascii="Times New Roman" w:eastAsia="Calibri" w:hAnsi="Times New Roman" w:cs="Times New Roman"/>
                <w:bCs/>
                <w:kern w:val="2"/>
                <w:sz w:val="20"/>
                <w:szCs w:val="20"/>
                <w:lang w:eastAsia="en-US"/>
                <w14:ligatures w14:val="standardContextual"/>
              </w:rPr>
            </w:pPr>
            <w:r w:rsidRPr="00751F1E">
              <w:rPr>
                <w:rFonts w:ascii="Times New Roman" w:eastAsia="Calibri" w:hAnsi="Times New Roman" w:cs="Times New Roman"/>
                <w:kern w:val="2"/>
                <w:sz w:val="20"/>
                <w:szCs w:val="20"/>
                <w:lang w:eastAsia="en-US"/>
                <w14:ligatures w14:val="standardContextual"/>
              </w:rPr>
              <w:t>Bilişsel – Uygulamalı</w:t>
            </w:r>
          </w:p>
        </w:tc>
      </w:tr>
    </w:tbl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bookmarkStart w:id="0" w:name="_GoBack"/>
      <w:bookmarkEnd w:id="0"/>
    </w:p>
    <w:p w:rsidR="00BA2936" w:rsidRDefault="00BA2936" w:rsidP="000B2F6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C2177" w:rsidRPr="008F4263" w:rsidRDefault="005C2177" w:rsidP="005C2177">
      <w:pPr>
        <w:contextualSpacing/>
        <w:jc w:val="center"/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</w:pP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TR</w:t>
      </w:r>
      <w:r w:rsidRPr="008F426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Ü. VAKFIKEBİR MESLEK YÜKSEKOKULU 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YÜKSEKOKUL</w:t>
      </w:r>
      <w:r w:rsidRPr="008F426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KURULU’NUN </w:t>
      </w:r>
      <w:proofErr w:type="gramStart"/>
      <w:r w:rsidR="002C297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27/06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/2025</w:t>
      </w:r>
      <w:proofErr w:type="gramEnd"/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TARİH VE </w:t>
      </w:r>
      <w:r w:rsidR="002C297B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20</w:t>
      </w:r>
      <w:r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 xml:space="preserve"> </w:t>
      </w:r>
      <w:r w:rsidRPr="008F4263">
        <w:rPr>
          <w:rFonts w:ascii="Times New Roman" w:eastAsiaTheme="minorHAnsi" w:hAnsi="Times New Roman" w:cs="Times New Roman"/>
          <w:b/>
          <w:sz w:val="24"/>
          <w:szCs w:val="24"/>
          <w:lang w:eastAsia="en-US"/>
        </w:rPr>
        <w:t>SAYILI TOPLANTI TUTANAĞI İMZALARI</w:t>
      </w:r>
    </w:p>
    <w:p w:rsidR="005C2177" w:rsidRPr="008F4263" w:rsidRDefault="005C2177" w:rsidP="005C2177">
      <w:pPr>
        <w:jc w:val="center"/>
        <w:rPr>
          <w:rFonts w:ascii="Calibri" w:eastAsia="Calibri" w:hAnsi="Calibri" w:cs="Times New Roman"/>
          <w:lang w:eastAsia="en-US"/>
        </w:rPr>
      </w:pPr>
    </w:p>
    <w:p w:rsidR="005C2177" w:rsidRPr="008F4263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Pr="008F4263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0B2F67" w:rsidRPr="008F4263" w:rsidRDefault="000B2F6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Pr="008F4263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Pr="00622016" w:rsidRDefault="005C2177" w:rsidP="005C2177">
      <w:pPr>
        <w:jc w:val="center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Doç. Dr. </w:t>
      </w:r>
      <w:r w:rsidRPr="00622016">
        <w:rPr>
          <w:rFonts w:ascii="Times New Roman" w:eastAsia="Times New Roman" w:hAnsi="Times New Roman" w:cs="Times New Roman"/>
          <w:sz w:val="24"/>
          <w:szCs w:val="24"/>
        </w:rPr>
        <w:t>Tolga ERGÜN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  <w:r w:rsidRPr="00622016">
        <w:rPr>
          <w:rFonts w:ascii="Times New Roman" w:eastAsia="Times New Roman" w:hAnsi="Times New Roman" w:cs="Times New Roman"/>
        </w:rPr>
        <w:t>Müdür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C2177" w:rsidRPr="00622016" w:rsidRDefault="005C2177" w:rsidP="005C2177">
      <w:pPr>
        <w:tabs>
          <w:tab w:val="left" w:pos="3450"/>
        </w:tabs>
        <w:jc w:val="center"/>
        <w:rPr>
          <w:rFonts w:ascii="Times New Roman" w:eastAsia="Calibri" w:hAnsi="Times New Roman" w:cs="Times New Roman"/>
          <w:b/>
        </w:rPr>
      </w:pPr>
    </w:p>
    <w:p w:rsidR="005C2177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Default="005C2177" w:rsidP="005C2177">
      <w:pPr>
        <w:spacing w:after="0" w:line="240" w:lineRule="auto"/>
        <w:rPr>
          <w:rFonts w:ascii="Times New Roman" w:eastAsia="Calibri" w:hAnsi="Times New Roman" w:cs="Times New Roman"/>
          <w:b/>
        </w:rPr>
      </w:pPr>
    </w:p>
    <w:p w:rsidR="005C2177" w:rsidRPr="00622016" w:rsidRDefault="005C2177" w:rsidP="005C2177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Dr.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. Üyesi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Serdal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 xml:space="preserve"> ATAY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</w:t>
      </w:r>
      <w:proofErr w:type="spellStart"/>
      <w:r>
        <w:rPr>
          <w:rFonts w:ascii="Times New Roman" w:eastAsia="Times New Roman" w:hAnsi="Times New Roman" w:cs="Times New Roman"/>
          <w:sz w:val="24"/>
          <w:szCs w:val="24"/>
        </w:rPr>
        <w:t>Öğr</w:t>
      </w:r>
      <w:proofErr w:type="spellEnd"/>
      <w:r>
        <w:rPr>
          <w:rFonts w:ascii="Times New Roman" w:eastAsia="Times New Roman" w:hAnsi="Times New Roman" w:cs="Times New Roman"/>
          <w:sz w:val="24"/>
          <w:szCs w:val="24"/>
        </w:rPr>
        <w:t>. Gör. Davut HÜRFİKİR</w:t>
      </w:r>
    </w:p>
    <w:p w:rsidR="005C2177" w:rsidRPr="00622016" w:rsidRDefault="005C2177" w:rsidP="005C2177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 </w:t>
      </w:r>
      <w:r w:rsidRPr="00622016">
        <w:rPr>
          <w:rFonts w:ascii="Times New Roman" w:eastAsia="Calibri" w:hAnsi="Times New Roman" w:cs="Times New Roman"/>
        </w:rPr>
        <w:t>Müdür Yrd.</w:t>
      </w:r>
      <w:r w:rsidRPr="00622016"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ab/>
        <w:t xml:space="preserve">                     Müdür Yrd.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tabs>
          <w:tab w:val="left" w:pos="6780"/>
        </w:tabs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Doç. Dr. </w:t>
      </w:r>
      <w:r>
        <w:rPr>
          <w:rFonts w:ascii="Times New Roman" w:eastAsia="Calibri" w:hAnsi="Times New Roman" w:cs="Times New Roman"/>
        </w:rPr>
        <w:t>Zeynep ŞAHİN</w:t>
      </w:r>
      <w:r w:rsidRPr="00622016">
        <w:rPr>
          <w:rFonts w:ascii="Times New Roman" w:eastAsia="Calibri" w:hAnsi="Times New Roman" w:cs="Times New Roman"/>
        </w:rPr>
        <w:t xml:space="preserve">                                    </w:t>
      </w:r>
      <w:r>
        <w:rPr>
          <w:rFonts w:ascii="Times New Roman" w:eastAsia="Calibri" w:hAnsi="Times New Roman" w:cs="Times New Roman"/>
        </w:rPr>
        <w:t xml:space="preserve">                             </w:t>
      </w:r>
      <w:r>
        <w:rPr>
          <w:rFonts w:ascii="Times New Roman" w:eastAsia="Times New Roman" w:hAnsi="Times New Roman" w:cs="Times New Roman"/>
          <w:sz w:val="24"/>
          <w:szCs w:val="24"/>
        </w:rPr>
        <w:t>Doç. Dr.</w:t>
      </w:r>
      <w:r w:rsidRPr="00622016">
        <w:rPr>
          <w:rFonts w:ascii="Times New Roman" w:eastAsia="Times New Roman" w:hAnsi="Times New Roman" w:cs="Times New Roman"/>
          <w:sz w:val="24"/>
          <w:szCs w:val="24"/>
        </w:rPr>
        <w:t xml:space="preserve"> Seval </w:t>
      </w:r>
      <w:r>
        <w:rPr>
          <w:rFonts w:ascii="Times New Roman" w:eastAsia="Times New Roman" w:hAnsi="Times New Roman" w:cs="Times New Roman"/>
          <w:sz w:val="24"/>
          <w:szCs w:val="24"/>
        </w:rPr>
        <w:t xml:space="preserve">AKBULUT </w:t>
      </w:r>
      <w:proofErr w:type="gramStart"/>
      <w:r w:rsidRPr="00622016">
        <w:rPr>
          <w:rFonts w:ascii="Times New Roman" w:eastAsia="Times New Roman" w:hAnsi="Times New Roman" w:cs="Times New Roman"/>
          <w:sz w:val="24"/>
          <w:szCs w:val="24"/>
        </w:rPr>
        <w:t>BEKAR</w:t>
      </w:r>
      <w:proofErr w:type="gramEnd"/>
    </w:p>
    <w:p w:rsidR="005C2177" w:rsidRPr="00622016" w:rsidRDefault="005C2177" w:rsidP="005C2177">
      <w:pPr>
        <w:tabs>
          <w:tab w:val="left" w:pos="6780"/>
        </w:tabs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      </w:t>
      </w:r>
      <w:r w:rsidRPr="00622016">
        <w:rPr>
          <w:rFonts w:ascii="Times New Roman" w:eastAsia="Calibri" w:hAnsi="Times New Roman" w:cs="Times New Roman"/>
        </w:rPr>
        <w:t xml:space="preserve">Bölüm Başkanı                                                                          </w:t>
      </w:r>
      <w:r>
        <w:rPr>
          <w:rFonts w:ascii="Times New Roman" w:eastAsia="Calibri" w:hAnsi="Times New Roman" w:cs="Times New Roman"/>
        </w:rPr>
        <w:t xml:space="preserve">                  </w:t>
      </w:r>
      <w:r w:rsidRPr="00622016">
        <w:rPr>
          <w:rFonts w:ascii="Times New Roman" w:eastAsia="Calibri" w:hAnsi="Times New Roman" w:cs="Times New Roman"/>
        </w:rPr>
        <w:t xml:space="preserve">Bölüm Başkanı                      </w:t>
      </w:r>
    </w:p>
    <w:p w:rsidR="005C2177" w:rsidRPr="00622016" w:rsidRDefault="005C2177" w:rsidP="005C2177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7245"/>
        </w:tabs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     </w:t>
      </w:r>
      <w:r w:rsidRPr="00622016">
        <w:rPr>
          <w:rFonts w:ascii="Times New Roman" w:eastAsia="Calibri" w:hAnsi="Times New Roman" w:cs="Times New Roman"/>
        </w:rPr>
        <w:t>(Muhasebe ve Ve</w:t>
      </w:r>
      <w:r>
        <w:rPr>
          <w:rFonts w:ascii="Times New Roman" w:eastAsia="Calibri" w:hAnsi="Times New Roman" w:cs="Times New Roman"/>
        </w:rPr>
        <w:t>rgi )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 xml:space="preserve">              </w:t>
      </w:r>
      <w:r w:rsidRPr="00622016">
        <w:rPr>
          <w:rFonts w:ascii="Times New Roman" w:eastAsia="Calibri" w:hAnsi="Times New Roman" w:cs="Times New Roman"/>
        </w:rPr>
        <w:t>(Yönetim ve Organizasyon)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</w:rPr>
      </w:pPr>
    </w:p>
    <w:p w:rsidR="005C2177" w:rsidRDefault="005C2177" w:rsidP="005C2177">
      <w:pPr>
        <w:spacing w:after="0" w:line="240" w:lineRule="auto"/>
        <w:rPr>
          <w:rFonts w:ascii="Times New Roman" w:eastAsia="Calibri" w:hAnsi="Times New Roman" w:cs="Times New Roman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Doç. Dr. </w:t>
      </w:r>
      <w:r w:rsidRPr="00622016">
        <w:rPr>
          <w:rFonts w:ascii="Times New Roman" w:eastAsia="Times New Roman" w:hAnsi="Times New Roman" w:cs="Times New Roman"/>
          <w:sz w:val="24"/>
          <w:szCs w:val="24"/>
        </w:rPr>
        <w:t>Gülay ÇİZGİCİ AKYÜZ</w:t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</w:r>
      <w:r>
        <w:rPr>
          <w:rFonts w:ascii="Times New Roman" w:eastAsia="Times New Roman" w:hAnsi="Times New Roman" w:cs="Times New Roman"/>
          <w:sz w:val="24"/>
          <w:szCs w:val="24"/>
        </w:rPr>
        <w:tab/>
        <w:t xml:space="preserve">                  </w:t>
      </w:r>
      <w:r w:rsidR="002C297B">
        <w:rPr>
          <w:rFonts w:ascii="Times New Roman" w:eastAsia="Times New Roman" w:hAnsi="Times New Roman" w:cs="Times New Roman"/>
          <w:sz w:val="24"/>
          <w:szCs w:val="24"/>
        </w:rPr>
        <w:t xml:space="preserve">         </w:t>
      </w:r>
      <w:proofErr w:type="spellStart"/>
      <w:r w:rsidR="002C297B">
        <w:rPr>
          <w:rFonts w:ascii="Times New Roman" w:eastAsia="Calibri" w:hAnsi="Times New Roman" w:cs="Times New Roman"/>
        </w:rPr>
        <w:t>Öğr</w:t>
      </w:r>
      <w:proofErr w:type="spellEnd"/>
      <w:r w:rsidR="002C297B">
        <w:rPr>
          <w:rFonts w:ascii="Times New Roman" w:eastAsia="Calibri" w:hAnsi="Times New Roman" w:cs="Times New Roman"/>
        </w:rPr>
        <w:t xml:space="preserve">. Gör. </w:t>
      </w:r>
      <w:proofErr w:type="spellStart"/>
      <w:r w:rsidR="002C297B">
        <w:rPr>
          <w:rFonts w:ascii="Times New Roman" w:eastAsia="Calibri" w:hAnsi="Times New Roman" w:cs="Times New Roman"/>
        </w:rPr>
        <w:t>Sayinur</w:t>
      </w:r>
      <w:proofErr w:type="spellEnd"/>
      <w:r w:rsidR="002C297B">
        <w:rPr>
          <w:rFonts w:ascii="Times New Roman" w:eastAsia="Calibri" w:hAnsi="Times New Roman" w:cs="Times New Roman"/>
        </w:rPr>
        <w:t xml:space="preserve"> ŞAKI</w:t>
      </w:r>
    </w:p>
    <w:p w:rsidR="005C2177" w:rsidRDefault="005C2177" w:rsidP="005C2177">
      <w:pPr>
        <w:spacing w:after="0" w:line="240" w:lineRule="auto"/>
        <w:ind w:firstLine="708"/>
        <w:rPr>
          <w:rFonts w:ascii="Times New Roman" w:eastAsia="Calibri" w:hAnsi="Times New Roman" w:cs="Times New Roman"/>
        </w:rPr>
      </w:pPr>
      <w:r w:rsidRPr="00622016">
        <w:rPr>
          <w:rFonts w:ascii="Times New Roman" w:eastAsia="Calibri" w:hAnsi="Times New Roman" w:cs="Times New Roman"/>
        </w:rPr>
        <w:t xml:space="preserve">Bölüm Başkanı 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 xml:space="preserve">Bölüm Başkanı </w:t>
      </w:r>
    </w:p>
    <w:p w:rsidR="005C2177" w:rsidRPr="00684572" w:rsidRDefault="005C2177" w:rsidP="005C2177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  <w:r w:rsidRPr="00622016">
        <w:rPr>
          <w:rFonts w:ascii="Times New Roman" w:eastAsia="Calibri" w:hAnsi="Times New Roman" w:cs="Times New Roman"/>
        </w:rPr>
        <w:t>(Finans-Bankacılık ve Sigortacılık)</w:t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r w:rsidRPr="00622016">
        <w:rPr>
          <w:rFonts w:ascii="Times New Roman" w:eastAsia="Calibri" w:hAnsi="Times New Roman" w:cs="Times New Roman"/>
        </w:rPr>
        <w:t>(Pazarlama ve Reklamcılık)</w:t>
      </w:r>
    </w:p>
    <w:p w:rsidR="005C2177" w:rsidRPr="00622016" w:rsidRDefault="005C2177" w:rsidP="005C2177">
      <w:pPr>
        <w:spacing w:after="0" w:line="240" w:lineRule="auto"/>
        <w:rPr>
          <w:rFonts w:ascii="Times New Roman" w:eastAsia="Calibri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B2F67" w:rsidRDefault="000B2F67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0B2F67" w:rsidRDefault="000B2F67" w:rsidP="002C297B">
      <w:pPr>
        <w:spacing w:after="0" w:line="240" w:lineRule="auto"/>
        <w:rPr>
          <w:rFonts w:ascii="Times New Roman" w:eastAsia="Times New Roman" w:hAnsi="Times New Roman" w:cs="Times New Roman"/>
        </w:rPr>
      </w:pPr>
    </w:p>
    <w:p w:rsidR="002C297B" w:rsidRDefault="002C297B" w:rsidP="005C2177">
      <w:pPr>
        <w:spacing w:after="0" w:line="240" w:lineRule="auto"/>
        <w:jc w:val="center"/>
        <w:rPr>
          <w:rFonts w:ascii="Times New Roman" w:eastAsia="Times New Roman" w:hAnsi="Times New Roman" w:cs="Times New Roman"/>
        </w:rPr>
      </w:pP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>
        <w:rPr>
          <w:rFonts w:ascii="Times New Roman" w:eastAsia="Calibri" w:hAnsi="Times New Roman" w:cs="Times New Roman"/>
          <w:lang w:eastAsia="en-US"/>
        </w:rPr>
        <w:t>Mustafa GELİR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 w:rsidRPr="00622016">
        <w:rPr>
          <w:rFonts w:ascii="Times New Roman" w:eastAsia="Calibri" w:hAnsi="Times New Roman" w:cs="Times New Roman"/>
          <w:lang w:eastAsia="en-US"/>
        </w:rPr>
        <w:t>Yüksekokul Sekreteri</w:t>
      </w:r>
      <w:r>
        <w:rPr>
          <w:rFonts w:ascii="Times New Roman" w:eastAsia="Calibri" w:hAnsi="Times New Roman" w:cs="Times New Roman"/>
          <w:lang w:eastAsia="en-US"/>
        </w:rPr>
        <w:t xml:space="preserve"> 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  <w:r w:rsidRPr="00622016">
        <w:rPr>
          <w:rFonts w:ascii="Times New Roman" w:eastAsia="Calibri" w:hAnsi="Times New Roman" w:cs="Times New Roman"/>
          <w:lang w:eastAsia="en-US"/>
        </w:rPr>
        <w:t>(Raportör)</w:t>
      </w:r>
    </w:p>
    <w:p w:rsidR="005C2177" w:rsidRPr="00622016" w:rsidRDefault="005C2177" w:rsidP="005C2177">
      <w:pPr>
        <w:spacing w:after="0" w:line="240" w:lineRule="auto"/>
        <w:jc w:val="center"/>
        <w:rPr>
          <w:rFonts w:ascii="Times New Roman" w:eastAsia="Calibri" w:hAnsi="Times New Roman" w:cs="Times New Roman"/>
          <w:lang w:eastAsia="en-US"/>
        </w:rPr>
      </w:pPr>
    </w:p>
    <w:p w:rsidR="005C2177" w:rsidRDefault="005C2177" w:rsidP="005C2177">
      <w:pPr>
        <w:spacing w:after="0" w:line="240" w:lineRule="auto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C2177" w:rsidRDefault="005C2177" w:rsidP="005C217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5C2177" w:rsidRPr="00C06D6E" w:rsidRDefault="005C2177" w:rsidP="005C2177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3F3138" w:rsidRDefault="003F3138" w:rsidP="00C06D6E">
      <w:pPr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p w:rsidR="0005775B" w:rsidRPr="00C06D6E" w:rsidRDefault="0005775B" w:rsidP="00BE226E">
      <w:pPr>
        <w:ind w:left="720"/>
        <w:contextualSpacing/>
        <w:jc w:val="center"/>
        <w:rPr>
          <w:rFonts w:ascii="Times New Roman" w:eastAsiaTheme="minorHAnsi" w:hAnsi="Times New Roman" w:cs="Times New Roman"/>
          <w:sz w:val="24"/>
          <w:szCs w:val="24"/>
          <w:lang w:eastAsia="en-US"/>
        </w:rPr>
      </w:pPr>
    </w:p>
    <w:sectPr w:rsidR="0005775B" w:rsidRPr="00C06D6E" w:rsidSect="0035473C">
      <w:pgSz w:w="11906" w:h="16838"/>
      <w:pgMar w:top="142" w:right="566" w:bottom="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971C80"/>
    <w:multiLevelType w:val="hybridMultilevel"/>
    <w:tmpl w:val="67525192"/>
    <w:lvl w:ilvl="0" w:tplc="0C14B43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BF55C8"/>
    <w:multiLevelType w:val="hybridMultilevel"/>
    <w:tmpl w:val="E2520EF4"/>
    <w:lvl w:ilvl="0" w:tplc="F490BC28">
      <w:start w:val="1"/>
      <w:numFmt w:val="decimal"/>
      <w:lvlText w:val="%1-"/>
      <w:lvlJc w:val="left"/>
      <w:pPr>
        <w:ind w:left="720" w:hanging="360"/>
      </w:pPr>
      <w:rPr>
        <w:rFonts w:hint="default"/>
        <w:b/>
        <w:bCs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B667153"/>
    <w:multiLevelType w:val="hybridMultilevel"/>
    <w:tmpl w:val="C07AB518"/>
    <w:lvl w:ilvl="0" w:tplc="8EC0C324">
      <w:start w:val="1"/>
      <w:numFmt w:val="decimal"/>
      <w:lvlText w:val="%1"/>
      <w:lvlJc w:val="left"/>
      <w:pPr>
        <w:ind w:left="10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3">
    <w:nsid w:val="131E0751"/>
    <w:multiLevelType w:val="hybridMultilevel"/>
    <w:tmpl w:val="121AE11C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BF24B4"/>
    <w:multiLevelType w:val="hybridMultilevel"/>
    <w:tmpl w:val="6FDE36EE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5005945"/>
    <w:multiLevelType w:val="hybridMultilevel"/>
    <w:tmpl w:val="CA942F88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65279E4"/>
    <w:multiLevelType w:val="hybridMultilevel"/>
    <w:tmpl w:val="825A3732"/>
    <w:lvl w:ilvl="0" w:tplc="D8FE3C6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BE6C25"/>
    <w:multiLevelType w:val="hybridMultilevel"/>
    <w:tmpl w:val="55AE4C90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3EC4546"/>
    <w:multiLevelType w:val="hybridMultilevel"/>
    <w:tmpl w:val="8D00AB70"/>
    <w:lvl w:ilvl="0" w:tplc="D8FCEB5A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5C52E82"/>
    <w:multiLevelType w:val="hybridMultilevel"/>
    <w:tmpl w:val="ECB47CC4"/>
    <w:lvl w:ilvl="0" w:tplc="1610B574">
      <w:start w:val="1"/>
      <w:numFmt w:val="decimal"/>
      <w:lvlText w:val="%1-"/>
      <w:lvlJc w:val="left"/>
      <w:pPr>
        <w:ind w:left="644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25E85D66"/>
    <w:multiLevelType w:val="hybridMultilevel"/>
    <w:tmpl w:val="36A49E7C"/>
    <w:lvl w:ilvl="0" w:tplc="21065458">
      <w:start w:val="11"/>
      <w:numFmt w:val="decimal"/>
      <w:lvlText w:val="%1"/>
      <w:lvlJc w:val="left"/>
      <w:pPr>
        <w:ind w:left="108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26B07AA1"/>
    <w:multiLevelType w:val="hybridMultilevel"/>
    <w:tmpl w:val="58B810F8"/>
    <w:lvl w:ilvl="0" w:tplc="575CE63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AAC338D"/>
    <w:multiLevelType w:val="hybridMultilevel"/>
    <w:tmpl w:val="45C89E2C"/>
    <w:lvl w:ilvl="0" w:tplc="D4E6F77E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B3E3022"/>
    <w:multiLevelType w:val="hybridMultilevel"/>
    <w:tmpl w:val="46A48EA8"/>
    <w:lvl w:ilvl="0" w:tplc="39A00C2C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2DE01C55"/>
    <w:multiLevelType w:val="hybridMultilevel"/>
    <w:tmpl w:val="C0422E2E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27024EE"/>
    <w:multiLevelType w:val="hybridMultilevel"/>
    <w:tmpl w:val="2DF0BBF4"/>
    <w:lvl w:ilvl="0" w:tplc="2CD8D932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469533C"/>
    <w:multiLevelType w:val="hybridMultilevel"/>
    <w:tmpl w:val="FABE11DC"/>
    <w:lvl w:ilvl="0" w:tplc="C31A79A2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8037DA3"/>
    <w:multiLevelType w:val="hybridMultilevel"/>
    <w:tmpl w:val="8EC24454"/>
    <w:lvl w:ilvl="0" w:tplc="10922B5A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38111D2B"/>
    <w:multiLevelType w:val="hybridMultilevel"/>
    <w:tmpl w:val="41280FF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3DC56C7A"/>
    <w:multiLevelType w:val="hybridMultilevel"/>
    <w:tmpl w:val="60BA2CC4"/>
    <w:lvl w:ilvl="0" w:tplc="CD2CA108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3F0138FA"/>
    <w:multiLevelType w:val="hybridMultilevel"/>
    <w:tmpl w:val="FAE83FE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3F49101C"/>
    <w:multiLevelType w:val="hybridMultilevel"/>
    <w:tmpl w:val="8C32D91C"/>
    <w:lvl w:ilvl="0" w:tplc="81E48756">
      <w:start w:val="1"/>
      <w:numFmt w:val="decimal"/>
      <w:lvlText w:val="%1-"/>
      <w:lvlJc w:val="left"/>
      <w:pPr>
        <w:ind w:left="4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140" w:hanging="360"/>
      </w:pPr>
    </w:lvl>
    <w:lvl w:ilvl="2" w:tplc="041F001B" w:tentative="1">
      <w:start w:val="1"/>
      <w:numFmt w:val="lowerRoman"/>
      <w:lvlText w:val="%3."/>
      <w:lvlJc w:val="right"/>
      <w:pPr>
        <w:ind w:left="1860" w:hanging="180"/>
      </w:pPr>
    </w:lvl>
    <w:lvl w:ilvl="3" w:tplc="041F000F" w:tentative="1">
      <w:start w:val="1"/>
      <w:numFmt w:val="decimal"/>
      <w:lvlText w:val="%4."/>
      <w:lvlJc w:val="left"/>
      <w:pPr>
        <w:ind w:left="2580" w:hanging="360"/>
      </w:pPr>
    </w:lvl>
    <w:lvl w:ilvl="4" w:tplc="041F0019" w:tentative="1">
      <w:start w:val="1"/>
      <w:numFmt w:val="lowerLetter"/>
      <w:lvlText w:val="%5."/>
      <w:lvlJc w:val="left"/>
      <w:pPr>
        <w:ind w:left="3300" w:hanging="360"/>
      </w:pPr>
    </w:lvl>
    <w:lvl w:ilvl="5" w:tplc="041F001B" w:tentative="1">
      <w:start w:val="1"/>
      <w:numFmt w:val="lowerRoman"/>
      <w:lvlText w:val="%6."/>
      <w:lvlJc w:val="right"/>
      <w:pPr>
        <w:ind w:left="4020" w:hanging="180"/>
      </w:pPr>
    </w:lvl>
    <w:lvl w:ilvl="6" w:tplc="041F000F" w:tentative="1">
      <w:start w:val="1"/>
      <w:numFmt w:val="decimal"/>
      <w:lvlText w:val="%7."/>
      <w:lvlJc w:val="left"/>
      <w:pPr>
        <w:ind w:left="4740" w:hanging="360"/>
      </w:pPr>
    </w:lvl>
    <w:lvl w:ilvl="7" w:tplc="041F0019" w:tentative="1">
      <w:start w:val="1"/>
      <w:numFmt w:val="lowerLetter"/>
      <w:lvlText w:val="%8."/>
      <w:lvlJc w:val="left"/>
      <w:pPr>
        <w:ind w:left="5460" w:hanging="360"/>
      </w:pPr>
    </w:lvl>
    <w:lvl w:ilvl="8" w:tplc="041F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22">
    <w:nsid w:val="4E1F5208"/>
    <w:multiLevelType w:val="hybridMultilevel"/>
    <w:tmpl w:val="086A16A2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EA95E38"/>
    <w:multiLevelType w:val="hybridMultilevel"/>
    <w:tmpl w:val="F6E65850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1545CBE"/>
    <w:multiLevelType w:val="hybridMultilevel"/>
    <w:tmpl w:val="260E6A96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35F1931"/>
    <w:multiLevelType w:val="hybridMultilevel"/>
    <w:tmpl w:val="B8508E32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5744090C"/>
    <w:multiLevelType w:val="hybridMultilevel"/>
    <w:tmpl w:val="45183DD8"/>
    <w:lvl w:ilvl="0" w:tplc="B6F8F1A0">
      <w:start w:val="1"/>
      <w:numFmt w:val="decimal"/>
      <w:lvlText w:val="%1-"/>
      <w:lvlJc w:val="left"/>
      <w:pPr>
        <w:ind w:left="720" w:hanging="360"/>
      </w:pPr>
      <w:rPr>
        <w:rFonts w:eastAsia="Calibri"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DB0778E"/>
    <w:multiLevelType w:val="hybridMultilevel"/>
    <w:tmpl w:val="F47837E8"/>
    <w:lvl w:ilvl="0" w:tplc="15EC68C0">
      <w:start w:val="1"/>
      <w:numFmt w:val="decimal"/>
      <w:lvlText w:val="%1-"/>
      <w:lvlJc w:val="left"/>
      <w:pPr>
        <w:ind w:left="720" w:hanging="360"/>
      </w:pPr>
      <w:rPr>
        <w:rFonts w:hint="default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E3442FB"/>
    <w:multiLevelType w:val="hybridMultilevel"/>
    <w:tmpl w:val="B8508E32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5F1E39E9"/>
    <w:multiLevelType w:val="hybridMultilevel"/>
    <w:tmpl w:val="A440D4F2"/>
    <w:lvl w:ilvl="0" w:tplc="D19279F2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0">
    <w:nsid w:val="60B84928"/>
    <w:multiLevelType w:val="hybridMultilevel"/>
    <w:tmpl w:val="C0422E2E"/>
    <w:lvl w:ilvl="0" w:tplc="C31A79A2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34B7977"/>
    <w:multiLevelType w:val="hybridMultilevel"/>
    <w:tmpl w:val="1F78A1FE"/>
    <w:lvl w:ilvl="0" w:tplc="853AA0C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634C182E"/>
    <w:multiLevelType w:val="hybridMultilevel"/>
    <w:tmpl w:val="9840780A"/>
    <w:lvl w:ilvl="0" w:tplc="FF62FE68">
      <w:start w:val="1"/>
      <w:numFmt w:val="decimal"/>
      <w:lvlText w:val="%1-"/>
      <w:lvlJc w:val="left"/>
      <w:pPr>
        <w:ind w:left="36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3">
    <w:nsid w:val="66E4108B"/>
    <w:multiLevelType w:val="hybridMultilevel"/>
    <w:tmpl w:val="5E927304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34B62F9"/>
    <w:multiLevelType w:val="hybridMultilevel"/>
    <w:tmpl w:val="3EE41F54"/>
    <w:lvl w:ilvl="0" w:tplc="ABAC6020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4AF3851"/>
    <w:multiLevelType w:val="hybridMultilevel"/>
    <w:tmpl w:val="E36C682C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75A91428"/>
    <w:multiLevelType w:val="hybridMultilevel"/>
    <w:tmpl w:val="3AF637BE"/>
    <w:lvl w:ilvl="0" w:tplc="2744A5D4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76614A41"/>
    <w:multiLevelType w:val="hybridMultilevel"/>
    <w:tmpl w:val="846EEBE4"/>
    <w:lvl w:ilvl="0" w:tplc="23167518">
      <w:start w:val="1"/>
      <w:numFmt w:val="decimal"/>
      <w:lvlText w:val="%1-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8">
    <w:nsid w:val="76EB6B35"/>
    <w:multiLevelType w:val="hybridMultilevel"/>
    <w:tmpl w:val="481E133E"/>
    <w:lvl w:ilvl="0" w:tplc="041F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>
    <w:nsid w:val="7A6377C1"/>
    <w:multiLevelType w:val="hybridMultilevel"/>
    <w:tmpl w:val="CA28DC0E"/>
    <w:lvl w:ilvl="0" w:tplc="F7004FDA">
      <w:start w:val="2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B84478C"/>
    <w:multiLevelType w:val="hybridMultilevel"/>
    <w:tmpl w:val="A3521630"/>
    <w:lvl w:ilvl="0" w:tplc="DAC67AE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2"/>
  </w:num>
  <w:num w:numId="2">
    <w:abstractNumId w:val="17"/>
  </w:num>
  <w:num w:numId="3">
    <w:abstractNumId w:val="36"/>
  </w:num>
  <w:num w:numId="4">
    <w:abstractNumId w:val="20"/>
  </w:num>
  <w:num w:numId="5">
    <w:abstractNumId w:val="3"/>
  </w:num>
  <w:num w:numId="6">
    <w:abstractNumId w:val="18"/>
  </w:num>
  <w:num w:numId="7">
    <w:abstractNumId w:val="23"/>
  </w:num>
  <w:num w:numId="8">
    <w:abstractNumId w:val="24"/>
  </w:num>
  <w:num w:numId="9">
    <w:abstractNumId w:val="35"/>
  </w:num>
  <w:num w:numId="10">
    <w:abstractNumId w:val="38"/>
  </w:num>
  <w:num w:numId="11">
    <w:abstractNumId w:val="5"/>
  </w:num>
  <w:num w:numId="12">
    <w:abstractNumId w:val="33"/>
  </w:num>
  <w:num w:numId="13">
    <w:abstractNumId w:val="0"/>
  </w:num>
  <w:num w:numId="14">
    <w:abstractNumId w:val="31"/>
  </w:num>
  <w:num w:numId="15">
    <w:abstractNumId w:val="9"/>
  </w:num>
  <w:num w:numId="16">
    <w:abstractNumId w:val="21"/>
  </w:num>
  <w:num w:numId="17">
    <w:abstractNumId w:val="22"/>
  </w:num>
  <w:num w:numId="18">
    <w:abstractNumId w:val="4"/>
  </w:num>
  <w:num w:numId="19">
    <w:abstractNumId w:val="28"/>
  </w:num>
  <w:num w:numId="20">
    <w:abstractNumId w:val="7"/>
  </w:num>
  <w:num w:numId="21">
    <w:abstractNumId w:val="39"/>
  </w:num>
  <w:num w:numId="22">
    <w:abstractNumId w:val="25"/>
  </w:num>
  <w:num w:numId="23">
    <w:abstractNumId w:val="6"/>
  </w:num>
  <w:num w:numId="24">
    <w:abstractNumId w:val="30"/>
  </w:num>
  <w:num w:numId="25">
    <w:abstractNumId w:val="15"/>
  </w:num>
  <w:num w:numId="26">
    <w:abstractNumId w:val="14"/>
  </w:num>
  <w:num w:numId="27">
    <w:abstractNumId w:val="10"/>
  </w:num>
  <w:num w:numId="28">
    <w:abstractNumId w:val="2"/>
  </w:num>
  <w:num w:numId="29">
    <w:abstractNumId w:val="16"/>
  </w:num>
  <w:num w:numId="30">
    <w:abstractNumId w:val="37"/>
  </w:num>
  <w:num w:numId="31">
    <w:abstractNumId w:val="1"/>
  </w:num>
  <w:num w:numId="32">
    <w:abstractNumId w:val="34"/>
  </w:num>
  <w:num w:numId="33">
    <w:abstractNumId w:val="19"/>
  </w:num>
  <w:num w:numId="34">
    <w:abstractNumId w:val="40"/>
  </w:num>
  <w:num w:numId="35">
    <w:abstractNumId w:val="8"/>
  </w:num>
  <w:num w:numId="36">
    <w:abstractNumId w:val="12"/>
  </w:num>
  <w:num w:numId="37">
    <w:abstractNumId w:val="11"/>
  </w:num>
  <w:num w:numId="38">
    <w:abstractNumId w:val="26"/>
  </w:num>
  <w:num w:numId="39">
    <w:abstractNumId w:val="27"/>
  </w:num>
  <w:num w:numId="40">
    <w:abstractNumId w:val="29"/>
  </w:num>
  <w:num w:numId="41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D7ECC"/>
    <w:rsid w:val="0000089D"/>
    <w:rsid w:val="00004031"/>
    <w:rsid w:val="00005159"/>
    <w:rsid w:val="0000626D"/>
    <w:rsid w:val="000072BF"/>
    <w:rsid w:val="000074F3"/>
    <w:rsid w:val="00011494"/>
    <w:rsid w:val="000118AF"/>
    <w:rsid w:val="000125CF"/>
    <w:rsid w:val="000129BF"/>
    <w:rsid w:val="00013265"/>
    <w:rsid w:val="0001652A"/>
    <w:rsid w:val="00023FFF"/>
    <w:rsid w:val="00030216"/>
    <w:rsid w:val="00033422"/>
    <w:rsid w:val="000350F9"/>
    <w:rsid w:val="0004088C"/>
    <w:rsid w:val="000444E9"/>
    <w:rsid w:val="00047E5C"/>
    <w:rsid w:val="0005046D"/>
    <w:rsid w:val="000521C2"/>
    <w:rsid w:val="000535F1"/>
    <w:rsid w:val="0005775B"/>
    <w:rsid w:val="0005798A"/>
    <w:rsid w:val="00065CCF"/>
    <w:rsid w:val="000663C7"/>
    <w:rsid w:val="0006685E"/>
    <w:rsid w:val="00075297"/>
    <w:rsid w:val="000765C2"/>
    <w:rsid w:val="00076840"/>
    <w:rsid w:val="0008221B"/>
    <w:rsid w:val="0008254B"/>
    <w:rsid w:val="00085D40"/>
    <w:rsid w:val="000941FC"/>
    <w:rsid w:val="00095E3C"/>
    <w:rsid w:val="000A05C3"/>
    <w:rsid w:val="000A2771"/>
    <w:rsid w:val="000A6821"/>
    <w:rsid w:val="000B1C0D"/>
    <w:rsid w:val="000B2466"/>
    <w:rsid w:val="000B2BE6"/>
    <w:rsid w:val="000B2F67"/>
    <w:rsid w:val="000B46C8"/>
    <w:rsid w:val="000B53F7"/>
    <w:rsid w:val="000B5764"/>
    <w:rsid w:val="000B76A3"/>
    <w:rsid w:val="000C006F"/>
    <w:rsid w:val="000C0DA2"/>
    <w:rsid w:val="000C64B0"/>
    <w:rsid w:val="000D0945"/>
    <w:rsid w:val="000D26CA"/>
    <w:rsid w:val="000D28EC"/>
    <w:rsid w:val="000D32F1"/>
    <w:rsid w:val="000D3897"/>
    <w:rsid w:val="000D4E3B"/>
    <w:rsid w:val="000D5F58"/>
    <w:rsid w:val="000D6B54"/>
    <w:rsid w:val="000E127C"/>
    <w:rsid w:val="000E182A"/>
    <w:rsid w:val="000E28EE"/>
    <w:rsid w:val="000E7C75"/>
    <w:rsid w:val="000F1331"/>
    <w:rsid w:val="000F166D"/>
    <w:rsid w:val="000F1D60"/>
    <w:rsid w:val="000F396A"/>
    <w:rsid w:val="000F43E6"/>
    <w:rsid w:val="000F664C"/>
    <w:rsid w:val="001009EE"/>
    <w:rsid w:val="00102C66"/>
    <w:rsid w:val="00102FE5"/>
    <w:rsid w:val="00116DE0"/>
    <w:rsid w:val="00120751"/>
    <w:rsid w:val="00120A90"/>
    <w:rsid w:val="00121A0F"/>
    <w:rsid w:val="00123720"/>
    <w:rsid w:val="001238A3"/>
    <w:rsid w:val="00125B6B"/>
    <w:rsid w:val="001273A2"/>
    <w:rsid w:val="00130080"/>
    <w:rsid w:val="0013060A"/>
    <w:rsid w:val="00131DBF"/>
    <w:rsid w:val="00135C2E"/>
    <w:rsid w:val="00137D41"/>
    <w:rsid w:val="00137F90"/>
    <w:rsid w:val="00141CA5"/>
    <w:rsid w:val="0014554F"/>
    <w:rsid w:val="00145676"/>
    <w:rsid w:val="00147DE1"/>
    <w:rsid w:val="00151ABE"/>
    <w:rsid w:val="00153AE8"/>
    <w:rsid w:val="00156327"/>
    <w:rsid w:val="00161943"/>
    <w:rsid w:val="00164523"/>
    <w:rsid w:val="0016619D"/>
    <w:rsid w:val="001663F3"/>
    <w:rsid w:val="00170DEC"/>
    <w:rsid w:val="00171C2F"/>
    <w:rsid w:val="00172526"/>
    <w:rsid w:val="00172DDE"/>
    <w:rsid w:val="001743D7"/>
    <w:rsid w:val="00174E51"/>
    <w:rsid w:val="00175BD3"/>
    <w:rsid w:val="0017758E"/>
    <w:rsid w:val="00177F7A"/>
    <w:rsid w:val="00180EAD"/>
    <w:rsid w:val="00184D75"/>
    <w:rsid w:val="001871CC"/>
    <w:rsid w:val="00191951"/>
    <w:rsid w:val="0019538D"/>
    <w:rsid w:val="0019694D"/>
    <w:rsid w:val="001977BC"/>
    <w:rsid w:val="001977E0"/>
    <w:rsid w:val="001A1F91"/>
    <w:rsid w:val="001A5365"/>
    <w:rsid w:val="001A6CF1"/>
    <w:rsid w:val="001B336C"/>
    <w:rsid w:val="001B6E88"/>
    <w:rsid w:val="001C089A"/>
    <w:rsid w:val="001C0BC0"/>
    <w:rsid w:val="001C5626"/>
    <w:rsid w:val="001C635B"/>
    <w:rsid w:val="001D00CC"/>
    <w:rsid w:val="001D0661"/>
    <w:rsid w:val="001D1119"/>
    <w:rsid w:val="001D1A2D"/>
    <w:rsid w:val="001D7F14"/>
    <w:rsid w:val="001E2076"/>
    <w:rsid w:val="001E3E10"/>
    <w:rsid w:val="001E5DB6"/>
    <w:rsid w:val="001E6620"/>
    <w:rsid w:val="001E7D56"/>
    <w:rsid w:val="001F6317"/>
    <w:rsid w:val="00201691"/>
    <w:rsid w:val="00207191"/>
    <w:rsid w:val="002074CF"/>
    <w:rsid w:val="0021002A"/>
    <w:rsid w:val="002110F9"/>
    <w:rsid w:val="0021360C"/>
    <w:rsid w:val="00216588"/>
    <w:rsid w:val="002178CD"/>
    <w:rsid w:val="00217B9B"/>
    <w:rsid w:val="00220F91"/>
    <w:rsid w:val="00227011"/>
    <w:rsid w:val="00227083"/>
    <w:rsid w:val="00230657"/>
    <w:rsid w:val="00230E17"/>
    <w:rsid w:val="002325DF"/>
    <w:rsid w:val="00234619"/>
    <w:rsid w:val="002372BA"/>
    <w:rsid w:val="00245468"/>
    <w:rsid w:val="0024572C"/>
    <w:rsid w:val="00254E82"/>
    <w:rsid w:val="0026005A"/>
    <w:rsid w:val="00262070"/>
    <w:rsid w:val="002623CD"/>
    <w:rsid w:val="00271FBD"/>
    <w:rsid w:val="00272477"/>
    <w:rsid w:val="002743D1"/>
    <w:rsid w:val="00281D59"/>
    <w:rsid w:val="00283453"/>
    <w:rsid w:val="00283584"/>
    <w:rsid w:val="00291E4E"/>
    <w:rsid w:val="0029403E"/>
    <w:rsid w:val="00294DE5"/>
    <w:rsid w:val="002A2DB0"/>
    <w:rsid w:val="002A2EE2"/>
    <w:rsid w:val="002A5250"/>
    <w:rsid w:val="002A72B6"/>
    <w:rsid w:val="002B159E"/>
    <w:rsid w:val="002B1697"/>
    <w:rsid w:val="002B4996"/>
    <w:rsid w:val="002B4B95"/>
    <w:rsid w:val="002B4DBC"/>
    <w:rsid w:val="002C1603"/>
    <w:rsid w:val="002C1665"/>
    <w:rsid w:val="002C1BE6"/>
    <w:rsid w:val="002C297B"/>
    <w:rsid w:val="002C3523"/>
    <w:rsid w:val="002D07D2"/>
    <w:rsid w:val="002D17B3"/>
    <w:rsid w:val="002D2CEE"/>
    <w:rsid w:val="002D53C3"/>
    <w:rsid w:val="002D651D"/>
    <w:rsid w:val="002D7D6C"/>
    <w:rsid w:val="002E0D1A"/>
    <w:rsid w:val="002E5C70"/>
    <w:rsid w:val="002F0AF5"/>
    <w:rsid w:val="002F21FD"/>
    <w:rsid w:val="002F6222"/>
    <w:rsid w:val="002F6DFB"/>
    <w:rsid w:val="003020A5"/>
    <w:rsid w:val="00302F82"/>
    <w:rsid w:val="00303755"/>
    <w:rsid w:val="003071FD"/>
    <w:rsid w:val="0030772C"/>
    <w:rsid w:val="00311599"/>
    <w:rsid w:val="00311EF6"/>
    <w:rsid w:val="00312DFF"/>
    <w:rsid w:val="00316613"/>
    <w:rsid w:val="003224AF"/>
    <w:rsid w:val="00323F9D"/>
    <w:rsid w:val="003262E1"/>
    <w:rsid w:val="00331517"/>
    <w:rsid w:val="0033156C"/>
    <w:rsid w:val="00334472"/>
    <w:rsid w:val="00335274"/>
    <w:rsid w:val="00336717"/>
    <w:rsid w:val="00337401"/>
    <w:rsid w:val="00342409"/>
    <w:rsid w:val="0034305A"/>
    <w:rsid w:val="00343E71"/>
    <w:rsid w:val="00347388"/>
    <w:rsid w:val="00353BDB"/>
    <w:rsid w:val="0035473C"/>
    <w:rsid w:val="0036092F"/>
    <w:rsid w:val="0036183D"/>
    <w:rsid w:val="0036187C"/>
    <w:rsid w:val="00361C98"/>
    <w:rsid w:val="003624B6"/>
    <w:rsid w:val="00363063"/>
    <w:rsid w:val="003639BE"/>
    <w:rsid w:val="00367A54"/>
    <w:rsid w:val="0037055C"/>
    <w:rsid w:val="00373BB4"/>
    <w:rsid w:val="00377AFF"/>
    <w:rsid w:val="00377CED"/>
    <w:rsid w:val="00380A6B"/>
    <w:rsid w:val="00385F22"/>
    <w:rsid w:val="00390388"/>
    <w:rsid w:val="003920F0"/>
    <w:rsid w:val="00395C2E"/>
    <w:rsid w:val="003A0586"/>
    <w:rsid w:val="003A1045"/>
    <w:rsid w:val="003A1A9B"/>
    <w:rsid w:val="003A4826"/>
    <w:rsid w:val="003A558A"/>
    <w:rsid w:val="003A76C8"/>
    <w:rsid w:val="003B0977"/>
    <w:rsid w:val="003B0D9E"/>
    <w:rsid w:val="003B285B"/>
    <w:rsid w:val="003B42AC"/>
    <w:rsid w:val="003B63D5"/>
    <w:rsid w:val="003B78C1"/>
    <w:rsid w:val="003C1E07"/>
    <w:rsid w:val="003C26F3"/>
    <w:rsid w:val="003D0A70"/>
    <w:rsid w:val="003D4C9D"/>
    <w:rsid w:val="003D4FE8"/>
    <w:rsid w:val="003D7586"/>
    <w:rsid w:val="003D797C"/>
    <w:rsid w:val="003E0050"/>
    <w:rsid w:val="003E026B"/>
    <w:rsid w:val="003E07A5"/>
    <w:rsid w:val="003E2059"/>
    <w:rsid w:val="003F3138"/>
    <w:rsid w:val="003F4898"/>
    <w:rsid w:val="003F48B8"/>
    <w:rsid w:val="004028E7"/>
    <w:rsid w:val="00402C5F"/>
    <w:rsid w:val="00404745"/>
    <w:rsid w:val="004059BD"/>
    <w:rsid w:val="0041139C"/>
    <w:rsid w:val="0041180B"/>
    <w:rsid w:val="00413CEA"/>
    <w:rsid w:val="00420963"/>
    <w:rsid w:val="00421802"/>
    <w:rsid w:val="00422F7A"/>
    <w:rsid w:val="00430BE0"/>
    <w:rsid w:val="00430BF4"/>
    <w:rsid w:val="00431449"/>
    <w:rsid w:val="00436A5F"/>
    <w:rsid w:val="00437B50"/>
    <w:rsid w:val="00440D33"/>
    <w:rsid w:val="00444A61"/>
    <w:rsid w:val="00446660"/>
    <w:rsid w:val="004468E6"/>
    <w:rsid w:val="00447673"/>
    <w:rsid w:val="00452153"/>
    <w:rsid w:val="0045297A"/>
    <w:rsid w:val="004552D4"/>
    <w:rsid w:val="00455C26"/>
    <w:rsid w:val="00455F13"/>
    <w:rsid w:val="00456453"/>
    <w:rsid w:val="0045701E"/>
    <w:rsid w:val="00457E2B"/>
    <w:rsid w:val="004655FB"/>
    <w:rsid w:val="00466C29"/>
    <w:rsid w:val="0047142A"/>
    <w:rsid w:val="00472B6D"/>
    <w:rsid w:val="00473596"/>
    <w:rsid w:val="0047544B"/>
    <w:rsid w:val="00476B07"/>
    <w:rsid w:val="00481521"/>
    <w:rsid w:val="00483969"/>
    <w:rsid w:val="0048424F"/>
    <w:rsid w:val="0048609E"/>
    <w:rsid w:val="00493046"/>
    <w:rsid w:val="00495BC4"/>
    <w:rsid w:val="00495FF4"/>
    <w:rsid w:val="004964AC"/>
    <w:rsid w:val="004A1787"/>
    <w:rsid w:val="004A485F"/>
    <w:rsid w:val="004A7768"/>
    <w:rsid w:val="004B0475"/>
    <w:rsid w:val="004B22FE"/>
    <w:rsid w:val="004B3E7A"/>
    <w:rsid w:val="004B55A2"/>
    <w:rsid w:val="004B5D53"/>
    <w:rsid w:val="004C0073"/>
    <w:rsid w:val="004C392E"/>
    <w:rsid w:val="004C6A2D"/>
    <w:rsid w:val="004C7E92"/>
    <w:rsid w:val="004D54D7"/>
    <w:rsid w:val="004E0626"/>
    <w:rsid w:val="004E0AEF"/>
    <w:rsid w:val="004E13CA"/>
    <w:rsid w:val="004E1F6C"/>
    <w:rsid w:val="004E5B75"/>
    <w:rsid w:val="004E729F"/>
    <w:rsid w:val="004E7C4B"/>
    <w:rsid w:val="004F1687"/>
    <w:rsid w:val="004F2D5A"/>
    <w:rsid w:val="004F3621"/>
    <w:rsid w:val="004F38D2"/>
    <w:rsid w:val="004F414F"/>
    <w:rsid w:val="004F7650"/>
    <w:rsid w:val="004F7F91"/>
    <w:rsid w:val="005015FE"/>
    <w:rsid w:val="005037F6"/>
    <w:rsid w:val="005106F6"/>
    <w:rsid w:val="0051757F"/>
    <w:rsid w:val="00530223"/>
    <w:rsid w:val="0053142C"/>
    <w:rsid w:val="005327AE"/>
    <w:rsid w:val="00533260"/>
    <w:rsid w:val="00536107"/>
    <w:rsid w:val="005455C1"/>
    <w:rsid w:val="00547093"/>
    <w:rsid w:val="00547105"/>
    <w:rsid w:val="005517CC"/>
    <w:rsid w:val="00554D6F"/>
    <w:rsid w:val="0055670B"/>
    <w:rsid w:val="00557306"/>
    <w:rsid w:val="005618D1"/>
    <w:rsid w:val="005653B7"/>
    <w:rsid w:val="00565D16"/>
    <w:rsid w:val="00567C6B"/>
    <w:rsid w:val="00570976"/>
    <w:rsid w:val="0057098F"/>
    <w:rsid w:val="00572D59"/>
    <w:rsid w:val="00573A44"/>
    <w:rsid w:val="00581694"/>
    <w:rsid w:val="0058198D"/>
    <w:rsid w:val="00583443"/>
    <w:rsid w:val="00583DC2"/>
    <w:rsid w:val="00591151"/>
    <w:rsid w:val="00592A4D"/>
    <w:rsid w:val="00593D2B"/>
    <w:rsid w:val="005A08E3"/>
    <w:rsid w:val="005A0A54"/>
    <w:rsid w:val="005A141E"/>
    <w:rsid w:val="005A5E68"/>
    <w:rsid w:val="005A6ABE"/>
    <w:rsid w:val="005B01A1"/>
    <w:rsid w:val="005B08BF"/>
    <w:rsid w:val="005B1B80"/>
    <w:rsid w:val="005B2CB8"/>
    <w:rsid w:val="005B5174"/>
    <w:rsid w:val="005B75D4"/>
    <w:rsid w:val="005C2177"/>
    <w:rsid w:val="005C2C5C"/>
    <w:rsid w:val="005C2D79"/>
    <w:rsid w:val="005C64D0"/>
    <w:rsid w:val="005C6722"/>
    <w:rsid w:val="005C6B98"/>
    <w:rsid w:val="005D491D"/>
    <w:rsid w:val="005D5B57"/>
    <w:rsid w:val="005D66A4"/>
    <w:rsid w:val="005D7F85"/>
    <w:rsid w:val="005E1748"/>
    <w:rsid w:val="005E4825"/>
    <w:rsid w:val="005E760D"/>
    <w:rsid w:val="005F0784"/>
    <w:rsid w:val="005F0F64"/>
    <w:rsid w:val="005F5C41"/>
    <w:rsid w:val="00601A42"/>
    <w:rsid w:val="00602A2B"/>
    <w:rsid w:val="00604CD3"/>
    <w:rsid w:val="00605A33"/>
    <w:rsid w:val="00606164"/>
    <w:rsid w:val="00610D34"/>
    <w:rsid w:val="00611B96"/>
    <w:rsid w:val="00614FEF"/>
    <w:rsid w:val="00615B9B"/>
    <w:rsid w:val="00615F37"/>
    <w:rsid w:val="00620A62"/>
    <w:rsid w:val="00624BAA"/>
    <w:rsid w:val="00625A59"/>
    <w:rsid w:val="00630DCF"/>
    <w:rsid w:val="0063146C"/>
    <w:rsid w:val="00636A20"/>
    <w:rsid w:val="00637B38"/>
    <w:rsid w:val="00644C7D"/>
    <w:rsid w:val="00644CC3"/>
    <w:rsid w:val="00647DD4"/>
    <w:rsid w:val="00653BF8"/>
    <w:rsid w:val="00654A43"/>
    <w:rsid w:val="0065600E"/>
    <w:rsid w:val="00656B4F"/>
    <w:rsid w:val="00661838"/>
    <w:rsid w:val="006636D5"/>
    <w:rsid w:val="00664CD2"/>
    <w:rsid w:val="00664E5E"/>
    <w:rsid w:val="006677E7"/>
    <w:rsid w:val="00676A07"/>
    <w:rsid w:val="00676A25"/>
    <w:rsid w:val="00677CBC"/>
    <w:rsid w:val="00677F60"/>
    <w:rsid w:val="00680160"/>
    <w:rsid w:val="00680843"/>
    <w:rsid w:val="00681922"/>
    <w:rsid w:val="006822C3"/>
    <w:rsid w:val="00682CD0"/>
    <w:rsid w:val="0068631C"/>
    <w:rsid w:val="00690969"/>
    <w:rsid w:val="00691695"/>
    <w:rsid w:val="00697E99"/>
    <w:rsid w:val="006A22FA"/>
    <w:rsid w:val="006A2C7E"/>
    <w:rsid w:val="006A5275"/>
    <w:rsid w:val="006A7139"/>
    <w:rsid w:val="006B1894"/>
    <w:rsid w:val="006B2AE4"/>
    <w:rsid w:val="006B3B51"/>
    <w:rsid w:val="006B3B6D"/>
    <w:rsid w:val="006B47C7"/>
    <w:rsid w:val="006B7B14"/>
    <w:rsid w:val="006C2221"/>
    <w:rsid w:val="006C3F29"/>
    <w:rsid w:val="006C5C84"/>
    <w:rsid w:val="006C7AA7"/>
    <w:rsid w:val="006D3D8D"/>
    <w:rsid w:val="006D5379"/>
    <w:rsid w:val="006D6041"/>
    <w:rsid w:val="006E3CFE"/>
    <w:rsid w:val="006E4D14"/>
    <w:rsid w:val="006E76F8"/>
    <w:rsid w:val="006F03A6"/>
    <w:rsid w:val="006F1BAE"/>
    <w:rsid w:val="006F450E"/>
    <w:rsid w:val="0070041D"/>
    <w:rsid w:val="00704F66"/>
    <w:rsid w:val="007070D6"/>
    <w:rsid w:val="00707FDE"/>
    <w:rsid w:val="007112CC"/>
    <w:rsid w:val="00714A6B"/>
    <w:rsid w:val="007176AF"/>
    <w:rsid w:val="00722086"/>
    <w:rsid w:val="00724376"/>
    <w:rsid w:val="00726CE0"/>
    <w:rsid w:val="007270AF"/>
    <w:rsid w:val="00732571"/>
    <w:rsid w:val="007344C4"/>
    <w:rsid w:val="007402A1"/>
    <w:rsid w:val="0074140E"/>
    <w:rsid w:val="00751E9A"/>
    <w:rsid w:val="00751F1E"/>
    <w:rsid w:val="00752751"/>
    <w:rsid w:val="0075296A"/>
    <w:rsid w:val="00760430"/>
    <w:rsid w:val="00762923"/>
    <w:rsid w:val="00770588"/>
    <w:rsid w:val="00770AC3"/>
    <w:rsid w:val="0077161F"/>
    <w:rsid w:val="007716FB"/>
    <w:rsid w:val="007718B9"/>
    <w:rsid w:val="00774A9E"/>
    <w:rsid w:val="00776D7D"/>
    <w:rsid w:val="00777716"/>
    <w:rsid w:val="00777E27"/>
    <w:rsid w:val="00780B86"/>
    <w:rsid w:val="0078136A"/>
    <w:rsid w:val="00781397"/>
    <w:rsid w:val="00781B2B"/>
    <w:rsid w:val="0078339B"/>
    <w:rsid w:val="00783F2C"/>
    <w:rsid w:val="00786BB8"/>
    <w:rsid w:val="00792F46"/>
    <w:rsid w:val="0079321B"/>
    <w:rsid w:val="007943AC"/>
    <w:rsid w:val="00795959"/>
    <w:rsid w:val="00797732"/>
    <w:rsid w:val="007A171E"/>
    <w:rsid w:val="007A1D5A"/>
    <w:rsid w:val="007A49EB"/>
    <w:rsid w:val="007A5F09"/>
    <w:rsid w:val="007A635D"/>
    <w:rsid w:val="007B2FEE"/>
    <w:rsid w:val="007B30BA"/>
    <w:rsid w:val="007B4EA2"/>
    <w:rsid w:val="007B743D"/>
    <w:rsid w:val="007C79C6"/>
    <w:rsid w:val="007D1628"/>
    <w:rsid w:val="007D6ED5"/>
    <w:rsid w:val="007D7D9C"/>
    <w:rsid w:val="007E58C3"/>
    <w:rsid w:val="007E752F"/>
    <w:rsid w:val="007F0664"/>
    <w:rsid w:val="007F075B"/>
    <w:rsid w:val="007F28E9"/>
    <w:rsid w:val="007F2ECD"/>
    <w:rsid w:val="007F5F0A"/>
    <w:rsid w:val="007F6DCC"/>
    <w:rsid w:val="00800EFC"/>
    <w:rsid w:val="00801134"/>
    <w:rsid w:val="0080368F"/>
    <w:rsid w:val="00805086"/>
    <w:rsid w:val="00806FF4"/>
    <w:rsid w:val="00814E4D"/>
    <w:rsid w:val="00817CA8"/>
    <w:rsid w:val="0082231A"/>
    <w:rsid w:val="0082363D"/>
    <w:rsid w:val="00823D20"/>
    <w:rsid w:val="008265BC"/>
    <w:rsid w:val="008303C2"/>
    <w:rsid w:val="00830A63"/>
    <w:rsid w:val="008363E6"/>
    <w:rsid w:val="00837D82"/>
    <w:rsid w:val="008403C7"/>
    <w:rsid w:val="00840C56"/>
    <w:rsid w:val="00841212"/>
    <w:rsid w:val="008418B4"/>
    <w:rsid w:val="008431E2"/>
    <w:rsid w:val="00844A98"/>
    <w:rsid w:val="00846674"/>
    <w:rsid w:val="00856BB8"/>
    <w:rsid w:val="0085727D"/>
    <w:rsid w:val="00857395"/>
    <w:rsid w:val="00862C24"/>
    <w:rsid w:val="00865B83"/>
    <w:rsid w:val="00867D03"/>
    <w:rsid w:val="008762AF"/>
    <w:rsid w:val="00881820"/>
    <w:rsid w:val="00882BF1"/>
    <w:rsid w:val="00883810"/>
    <w:rsid w:val="00884B52"/>
    <w:rsid w:val="00891208"/>
    <w:rsid w:val="00891C03"/>
    <w:rsid w:val="00893C41"/>
    <w:rsid w:val="00896BE7"/>
    <w:rsid w:val="008A0671"/>
    <w:rsid w:val="008A341D"/>
    <w:rsid w:val="008A4D1C"/>
    <w:rsid w:val="008A7F03"/>
    <w:rsid w:val="008B053C"/>
    <w:rsid w:val="008B13B6"/>
    <w:rsid w:val="008B1E8A"/>
    <w:rsid w:val="008B3DF7"/>
    <w:rsid w:val="008B4941"/>
    <w:rsid w:val="008B7122"/>
    <w:rsid w:val="008B7D3B"/>
    <w:rsid w:val="008B7E15"/>
    <w:rsid w:val="008C11FE"/>
    <w:rsid w:val="008C3AF6"/>
    <w:rsid w:val="008D078A"/>
    <w:rsid w:val="008D14B8"/>
    <w:rsid w:val="008D2491"/>
    <w:rsid w:val="008D3A17"/>
    <w:rsid w:val="008D695F"/>
    <w:rsid w:val="008D6A62"/>
    <w:rsid w:val="008D7ECC"/>
    <w:rsid w:val="008E0D47"/>
    <w:rsid w:val="008E2CBB"/>
    <w:rsid w:val="008E307B"/>
    <w:rsid w:val="008E3D03"/>
    <w:rsid w:val="008E7A4E"/>
    <w:rsid w:val="008E7E87"/>
    <w:rsid w:val="008F2224"/>
    <w:rsid w:val="008F555A"/>
    <w:rsid w:val="00902C29"/>
    <w:rsid w:val="00904239"/>
    <w:rsid w:val="009044D0"/>
    <w:rsid w:val="00914462"/>
    <w:rsid w:val="009146CB"/>
    <w:rsid w:val="00917333"/>
    <w:rsid w:val="00917654"/>
    <w:rsid w:val="00920D56"/>
    <w:rsid w:val="00921923"/>
    <w:rsid w:val="00925588"/>
    <w:rsid w:val="00931D3F"/>
    <w:rsid w:val="00932E48"/>
    <w:rsid w:val="00933762"/>
    <w:rsid w:val="009519B9"/>
    <w:rsid w:val="00952218"/>
    <w:rsid w:val="00954645"/>
    <w:rsid w:val="00957EE3"/>
    <w:rsid w:val="00962D0A"/>
    <w:rsid w:val="0096344A"/>
    <w:rsid w:val="009638DD"/>
    <w:rsid w:val="00967C0C"/>
    <w:rsid w:val="009763D5"/>
    <w:rsid w:val="00977E18"/>
    <w:rsid w:val="00981802"/>
    <w:rsid w:val="00983233"/>
    <w:rsid w:val="0098499E"/>
    <w:rsid w:val="009929ED"/>
    <w:rsid w:val="009A03F4"/>
    <w:rsid w:val="009A1D16"/>
    <w:rsid w:val="009A3A4C"/>
    <w:rsid w:val="009A4670"/>
    <w:rsid w:val="009A4ADF"/>
    <w:rsid w:val="009A5870"/>
    <w:rsid w:val="009A76BF"/>
    <w:rsid w:val="009B11BE"/>
    <w:rsid w:val="009B366E"/>
    <w:rsid w:val="009B6EDB"/>
    <w:rsid w:val="009B7D19"/>
    <w:rsid w:val="009C00E0"/>
    <w:rsid w:val="009C23EE"/>
    <w:rsid w:val="009C25DD"/>
    <w:rsid w:val="009D0EC5"/>
    <w:rsid w:val="009D20F5"/>
    <w:rsid w:val="009D4D67"/>
    <w:rsid w:val="009E00C3"/>
    <w:rsid w:val="009E1BE2"/>
    <w:rsid w:val="009E72BF"/>
    <w:rsid w:val="009F165A"/>
    <w:rsid w:val="009F6EF1"/>
    <w:rsid w:val="009F7A48"/>
    <w:rsid w:val="00A000F9"/>
    <w:rsid w:val="00A00695"/>
    <w:rsid w:val="00A0721A"/>
    <w:rsid w:val="00A13528"/>
    <w:rsid w:val="00A14335"/>
    <w:rsid w:val="00A1471C"/>
    <w:rsid w:val="00A1578C"/>
    <w:rsid w:val="00A177CC"/>
    <w:rsid w:val="00A20B4E"/>
    <w:rsid w:val="00A23E0B"/>
    <w:rsid w:val="00A23F81"/>
    <w:rsid w:val="00A265EF"/>
    <w:rsid w:val="00A27372"/>
    <w:rsid w:val="00A31656"/>
    <w:rsid w:val="00A31FA2"/>
    <w:rsid w:val="00A3727B"/>
    <w:rsid w:val="00A37ED9"/>
    <w:rsid w:val="00A42674"/>
    <w:rsid w:val="00A4570B"/>
    <w:rsid w:val="00A45C07"/>
    <w:rsid w:val="00A461AD"/>
    <w:rsid w:val="00A50444"/>
    <w:rsid w:val="00A52896"/>
    <w:rsid w:val="00A5293E"/>
    <w:rsid w:val="00A551D6"/>
    <w:rsid w:val="00A61F27"/>
    <w:rsid w:val="00A62C06"/>
    <w:rsid w:val="00A64DCE"/>
    <w:rsid w:val="00A66087"/>
    <w:rsid w:val="00A67FDD"/>
    <w:rsid w:val="00A70471"/>
    <w:rsid w:val="00A725EA"/>
    <w:rsid w:val="00A75DE6"/>
    <w:rsid w:val="00A769C3"/>
    <w:rsid w:val="00A81361"/>
    <w:rsid w:val="00A86093"/>
    <w:rsid w:val="00A87DC7"/>
    <w:rsid w:val="00A90C0C"/>
    <w:rsid w:val="00A92E15"/>
    <w:rsid w:val="00A941D7"/>
    <w:rsid w:val="00A95FB4"/>
    <w:rsid w:val="00AA06B1"/>
    <w:rsid w:val="00AA302B"/>
    <w:rsid w:val="00AA429D"/>
    <w:rsid w:val="00AA5110"/>
    <w:rsid w:val="00AB16D6"/>
    <w:rsid w:val="00AB2146"/>
    <w:rsid w:val="00AB4AA8"/>
    <w:rsid w:val="00AB7C6E"/>
    <w:rsid w:val="00AC229B"/>
    <w:rsid w:val="00AC493D"/>
    <w:rsid w:val="00AC4CA5"/>
    <w:rsid w:val="00AC5E7B"/>
    <w:rsid w:val="00AD13EE"/>
    <w:rsid w:val="00AD1A6A"/>
    <w:rsid w:val="00AD39B4"/>
    <w:rsid w:val="00AD528B"/>
    <w:rsid w:val="00AE175D"/>
    <w:rsid w:val="00AE185D"/>
    <w:rsid w:val="00AE1FE5"/>
    <w:rsid w:val="00AE5E52"/>
    <w:rsid w:val="00AF12A5"/>
    <w:rsid w:val="00AF196F"/>
    <w:rsid w:val="00AF2912"/>
    <w:rsid w:val="00AF2E08"/>
    <w:rsid w:val="00AF3A98"/>
    <w:rsid w:val="00AF449F"/>
    <w:rsid w:val="00AF5614"/>
    <w:rsid w:val="00AF56BE"/>
    <w:rsid w:val="00AF7AC3"/>
    <w:rsid w:val="00AF7B4B"/>
    <w:rsid w:val="00B013D6"/>
    <w:rsid w:val="00B026C2"/>
    <w:rsid w:val="00B04410"/>
    <w:rsid w:val="00B0539E"/>
    <w:rsid w:val="00B05E1D"/>
    <w:rsid w:val="00B05EE6"/>
    <w:rsid w:val="00B10017"/>
    <w:rsid w:val="00B15005"/>
    <w:rsid w:val="00B155CD"/>
    <w:rsid w:val="00B1778A"/>
    <w:rsid w:val="00B17E60"/>
    <w:rsid w:val="00B217DC"/>
    <w:rsid w:val="00B21E73"/>
    <w:rsid w:val="00B22021"/>
    <w:rsid w:val="00B22057"/>
    <w:rsid w:val="00B27EF3"/>
    <w:rsid w:val="00B31A08"/>
    <w:rsid w:val="00B31C18"/>
    <w:rsid w:val="00B35092"/>
    <w:rsid w:val="00B35D13"/>
    <w:rsid w:val="00B37FF3"/>
    <w:rsid w:val="00B41DD3"/>
    <w:rsid w:val="00B42CFF"/>
    <w:rsid w:val="00B46255"/>
    <w:rsid w:val="00B46A03"/>
    <w:rsid w:val="00B502AB"/>
    <w:rsid w:val="00B5181D"/>
    <w:rsid w:val="00B52CA4"/>
    <w:rsid w:val="00B55ED5"/>
    <w:rsid w:val="00B62AC5"/>
    <w:rsid w:val="00B6341F"/>
    <w:rsid w:val="00B63DD2"/>
    <w:rsid w:val="00B64AFA"/>
    <w:rsid w:val="00B6681F"/>
    <w:rsid w:val="00B70101"/>
    <w:rsid w:val="00B779D9"/>
    <w:rsid w:val="00B807D7"/>
    <w:rsid w:val="00B80DD3"/>
    <w:rsid w:val="00B82FBA"/>
    <w:rsid w:val="00B845BF"/>
    <w:rsid w:val="00B86DA3"/>
    <w:rsid w:val="00B901AE"/>
    <w:rsid w:val="00B925A1"/>
    <w:rsid w:val="00B964FB"/>
    <w:rsid w:val="00B97F66"/>
    <w:rsid w:val="00B97FB2"/>
    <w:rsid w:val="00BA2936"/>
    <w:rsid w:val="00BA3EA6"/>
    <w:rsid w:val="00BA5BD7"/>
    <w:rsid w:val="00BB07E7"/>
    <w:rsid w:val="00BB0DCA"/>
    <w:rsid w:val="00BB1E55"/>
    <w:rsid w:val="00BB21D5"/>
    <w:rsid w:val="00BB290E"/>
    <w:rsid w:val="00BB497E"/>
    <w:rsid w:val="00BB4A9C"/>
    <w:rsid w:val="00BB6961"/>
    <w:rsid w:val="00BC0154"/>
    <w:rsid w:val="00BC340A"/>
    <w:rsid w:val="00BC522B"/>
    <w:rsid w:val="00BC63F7"/>
    <w:rsid w:val="00BD341E"/>
    <w:rsid w:val="00BD763D"/>
    <w:rsid w:val="00BE226E"/>
    <w:rsid w:val="00BE2D1F"/>
    <w:rsid w:val="00BE390B"/>
    <w:rsid w:val="00BF132F"/>
    <w:rsid w:val="00BF4A90"/>
    <w:rsid w:val="00C01252"/>
    <w:rsid w:val="00C05B11"/>
    <w:rsid w:val="00C06D6E"/>
    <w:rsid w:val="00C06DA8"/>
    <w:rsid w:val="00C134C4"/>
    <w:rsid w:val="00C16340"/>
    <w:rsid w:val="00C21C11"/>
    <w:rsid w:val="00C22AF1"/>
    <w:rsid w:val="00C2419A"/>
    <w:rsid w:val="00C24226"/>
    <w:rsid w:val="00C26F9F"/>
    <w:rsid w:val="00C27EEA"/>
    <w:rsid w:val="00C30CF6"/>
    <w:rsid w:val="00C32444"/>
    <w:rsid w:val="00C3319E"/>
    <w:rsid w:val="00C333B1"/>
    <w:rsid w:val="00C37E92"/>
    <w:rsid w:val="00C41D28"/>
    <w:rsid w:val="00C449F7"/>
    <w:rsid w:val="00C44D4F"/>
    <w:rsid w:val="00C45985"/>
    <w:rsid w:val="00C45F82"/>
    <w:rsid w:val="00C465F3"/>
    <w:rsid w:val="00C47AA4"/>
    <w:rsid w:val="00C47C14"/>
    <w:rsid w:val="00C51A68"/>
    <w:rsid w:val="00C53EA1"/>
    <w:rsid w:val="00C54757"/>
    <w:rsid w:val="00C57467"/>
    <w:rsid w:val="00C57C08"/>
    <w:rsid w:val="00C61F94"/>
    <w:rsid w:val="00C62C44"/>
    <w:rsid w:val="00C6365D"/>
    <w:rsid w:val="00C651DA"/>
    <w:rsid w:val="00C663A2"/>
    <w:rsid w:val="00C7219C"/>
    <w:rsid w:val="00C7532F"/>
    <w:rsid w:val="00C8012A"/>
    <w:rsid w:val="00C831D8"/>
    <w:rsid w:val="00C83D6C"/>
    <w:rsid w:val="00C85E57"/>
    <w:rsid w:val="00C86905"/>
    <w:rsid w:val="00C913A0"/>
    <w:rsid w:val="00C9227B"/>
    <w:rsid w:val="00C93229"/>
    <w:rsid w:val="00C94CC1"/>
    <w:rsid w:val="00C96588"/>
    <w:rsid w:val="00CA127E"/>
    <w:rsid w:val="00CA23D5"/>
    <w:rsid w:val="00CA2A86"/>
    <w:rsid w:val="00CA58B5"/>
    <w:rsid w:val="00CA646F"/>
    <w:rsid w:val="00CB001D"/>
    <w:rsid w:val="00CB419C"/>
    <w:rsid w:val="00CB4F7E"/>
    <w:rsid w:val="00CC07FD"/>
    <w:rsid w:val="00CC085A"/>
    <w:rsid w:val="00CC1955"/>
    <w:rsid w:val="00CC5DFA"/>
    <w:rsid w:val="00CC7AA1"/>
    <w:rsid w:val="00CD40B5"/>
    <w:rsid w:val="00CD440E"/>
    <w:rsid w:val="00CD5382"/>
    <w:rsid w:val="00CD766E"/>
    <w:rsid w:val="00CE07C6"/>
    <w:rsid w:val="00CE0D8E"/>
    <w:rsid w:val="00CE2A94"/>
    <w:rsid w:val="00CE63FD"/>
    <w:rsid w:val="00CF2502"/>
    <w:rsid w:val="00CF2875"/>
    <w:rsid w:val="00CF298D"/>
    <w:rsid w:val="00CF42F6"/>
    <w:rsid w:val="00D01F78"/>
    <w:rsid w:val="00D042A4"/>
    <w:rsid w:val="00D04EAC"/>
    <w:rsid w:val="00D05FE3"/>
    <w:rsid w:val="00D06791"/>
    <w:rsid w:val="00D20A84"/>
    <w:rsid w:val="00D23762"/>
    <w:rsid w:val="00D25687"/>
    <w:rsid w:val="00D336D9"/>
    <w:rsid w:val="00D33B59"/>
    <w:rsid w:val="00D3534A"/>
    <w:rsid w:val="00D36818"/>
    <w:rsid w:val="00D36F7B"/>
    <w:rsid w:val="00D37389"/>
    <w:rsid w:val="00D37AAF"/>
    <w:rsid w:val="00D400A5"/>
    <w:rsid w:val="00D459D8"/>
    <w:rsid w:val="00D50FEB"/>
    <w:rsid w:val="00D61E15"/>
    <w:rsid w:val="00D6382C"/>
    <w:rsid w:val="00D70011"/>
    <w:rsid w:val="00D71ECF"/>
    <w:rsid w:val="00D722BA"/>
    <w:rsid w:val="00D7295C"/>
    <w:rsid w:val="00D80576"/>
    <w:rsid w:val="00D8278A"/>
    <w:rsid w:val="00D84329"/>
    <w:rsid w:val="00D84D66"/>
    <w:rsid w:val="00D85772"/>
    <w:rsid w:val="00D86E8C"/>
    <w:rsid w:val="00D86F6F"/>
    <w:rsid w:val="00D90155"/>
    <w:rsid w:val="00D92254"/>
    <w:rsid w:val="00D92A67"/>
    <w:rsid w:val="00D9389B"/>
    <w:rsid w:val="00D94886"/>
    <w:rsid w:val="00DA2C3F"/>
    <w:rsid w:val="00DA40C9"/>
    <w:rsid w:val="00DA6A9B"/>
    <w:rsid w:val="00DA6C4D"/>
    <w:rsid w:val="00DB1E06"/>
    <w:rsid w:val="00DB2054"/>
    <w:rsid w:val="00DB45DC"/>
    <w:rsid w:val="00DC03E9"/>
    <w:rsid w:val="00DC15B8"/>
    <w:rsid w:val="00DC2C67"/>
    <w:rsid w:val="00DC4AA4"/>
    <w:rsid w:val="00DC56B2"/>
    <w:rsid w:val="00DC5B7E"/>
    <w:rsid w:val="00DC6689"/>
    <w:rsid w:val="00DD7479"/>
    <w:rsid w:val="00DE1FE7"/>
    <w:rsid w:val="00DE5D17"/>
    <w:rsid w:val="00DE603C"/>
    <w:rsid w:val="00DE6381"/>
    <w:rsid w:val="00DF089E"/>
    <w:rsid w:val="00DF1216"/>
    <w:rsid w:val="00DF30D1"/>
    <w:rsid w:val="00DF310E"/>
    <w:rsid w:val="00DF4AD1"/>
    <w:rsid w:val="00DF585E"/>
    <w:rsid w:val="00DF6E44"/>
    <w:rsid w:val="00E00635"/>
    <w:rsid w:val="00E01D00"/>
    <w:rsid w:val="00E04E7F"/>
    <w:rsid w:val="00E078FC"/>
    <w:rsid w:val="00E154C6"/>
    <w:rsid w:val="00E177B5"/>
    <w:rsid w:val="00E23D96"/>
    <w:rsid w:val="00E248AF"/>
    <w:rsid w:val="00E27ADE"/>
    <w:rsid w:val="00E32D67"/>
    <w:rsid w:val="00E345BC"/>
    <w:rsid w:val="00E35760"/>
    <w:rsid w:val="00E40FBB"/>
    <w:rsid w:val="00E4312B"/>
    <w:rsid w:val="00E44D12"/>
    <w:rsid w:val="00E50614"/>
    <w:rsid w:val="00E511E4"/>
    <w:rsid w:val="00E541D4"/>
    <w:rsid w:val="00E550CF"/>
    <w:rsid w:val="00E56BD7"/>
    <w:rsid w:val="00E62B26"/>
    <w:rsid w:val="00E64DD1"/>
    <w:rsid w:val="00E71037"/>
    <w:rsid w:val="00E73326"/>
    <w:rsid w:val="00E74CBA"/>
    <w:rsid w:val="00E75005"/>
    <w:rsid w:val="00E75BE3"/>
    <w:rsid w:val="00E75DCC"/>
    <w:rsid w:val="00E77AC1"/>
    <w:rsid w:val="00E8218B"/>
    <w:rsid w:val="00E877E2"/>
    <w:rsid w:val="00E87DF8"/>
    <w:rsid w:val="00E87F77"/>
    <w:rsid w:val="00EA2C52"/>
    <w:rsid w:val="00EA2F52"/>
    <w:rsid w:val="00EA511D"/>
    <w:rsid w:val="00EB1841"/>
    <w:rsid w:val="00EB20BD"/>
    <w:rsid w:val="00EB6A5D"/>
    <w:rsid w:val="00EB7EF7"/>
    <w:rsid w:val="00EC05C1"/>
    <w:rsid w:val="00EC1C42"/>
    <w:rsid w:val="00EC65F5"/>
    <w:rsid w:val="00ED292B"/>
    <w:rsid w:val="00ED5533"/>
    <w:rsid w:val="00ED767B"/>
    <w:rsid w:val="00EE0162"/>
    <w:rsid w:val="00EE3ABF"/>
    <w:rsid w:val="00EE4BE5"/>
    <w:rsid w:val="00EE6DB9"/>
    <w:rsid w:val="00EE76A6"/>
    <w:rsid w:val="00EE786F"/>
    <w:rsid w:val="00EE7DFF"/>
    <w:rsid w:val="00EF065A"/>
    <w:rsid w:val="00EF32E2"/>
    <w:rsid w:val="00EF3DCD"/>
    <w:rsid w:val="00EF479C"/>
    <w:rsid w:val="00F001F3"/>
    <w:rsid w:val="00F0044F"/>
    <w:rsid w:val="00F10A78"/>
    <w:rsid w:val="00F126DE"/>
    <w:rsid w:val="00F12AD3"/>
    <w:rsid w:val="00F16B0D"/>
    <w:rsid w:val="00F2263F"/>
    <w:rsid w:val="00F22B68"/>
    <w:rsid w:val="00F24A1C"/>
    <w:rsid w:val="00F31A5D"/>
    <w:rsid w:val="00F32BF6"/>
    <w:rsid w:val="00F343CD"/>
    <w:rsid w:val="00F433B0"/>
    <w:rsid w:val="00F462FD"/>
    <w:rsid w:val="00F47044"/>
    <w:rsid w:val="00F502B8"/>
    <w:rsid w:val="00F521BA"/>
    <w:rsid w:val="00F53786"/>
    <w:rsid w:val="00F54676"/>
    <w:rsid w:val="00F54995"/>
    <w:rsid w:val="00F63132"/>
    <w:rsid w:val="00F63C7F"/>
    <w:rsid w:val="00F71CF4"/>
    <w:rsid w:val="00F725E1"/>
    <w:rsid w:val="00F75C48"/>
    <w:rsid w:val="00F76857"/>
    <w:rsid w:val="00F806B2"/>
    <w:rsid w:val="00F814B8"/>
    <w:rsid w:val="00F81A98"/>
    <w:rsid w:val="00F81F18"/>
    <w:rsid w:val="00F833C1"/>
    <w:rsid w:val="00F8591A"/>
    <w:rsid w:val="00F85965"/>
    <w:rsid w:val="00F85CBE"/>
    <w:rsid w:val="00F87AD3"/>
    <w:rsid w:val="00F90513"/>
    <w:rsid w:val="00F91847"/>
    <w:rsid w:val="00F919AD"/>
    <w:rsid w:val="00FA1426"/>
    <w:rsid w:val="00FA1A05"/>
    <w:rsid w:val="00FA39F9"/>
    <w:rsid w:val="00FA3A42"/>
    <w:rsid w:val="00FA416A"/>
    <w:rsid w:val="00FA480F"/>
    <w:rsid w:val="00FA58A5"/>
    <w:rsid w:val="00FA5935"/>
    <w:rsid w:val="00FA5E45"/>
    <w:rsid w:val="00FA6E18"/>
    <w:rsid w:val="00FB03F3"/>
    <w:rsid w:val="00FB0F48"/>
    <w:rsid w:val="00FB33C4"/>
    <w:rsid w:val="00FB5642"/>
    <w:rsid w:val="00FB6924"/>
    <w:rsid w:val="00FC27CB"/>
    <w:rsid w:val="00FC28BC"/>
    <w:rsid w:val="00FC530D"/>
    <w:rsid w:val="00FC5644"/>
    <w:rsid w:val="00FC76C6"/>
    <w:rsid w:val="00FD071A"/>
    <w:rsid w:val="00FD1E15"/>
    <w:rsid w:val="00FD2C81"/>
    <w:rsid w:val="00FD4DB2"/>
    <w:rsid w:val="00FE01FA"/>
    <w:rsid w:val="00FE23E8"/>
    <w:rsid w:val="00FE7426"/>
    <w:rsid w:val="00FF2E2D"/>
    <w:rsid w:val="00FF3F1F"/>
    <w:rsid w:val="00FF5E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D7ECC"/>
    <w:pPr>
      <w:spacing w:after="0" w:line="240" w:lineRule="auto"/>
    </w:pPr>
  </w:style>
  <w:style w:type="table" w:styleId="TabloKlavuzu">
    <w:name w:val="Table Grid"/>
    <w:basedOn w:val="NormalTablo"/>
    <w:uiPriority w:val="39"/>
    <w:rsid w:val="00311E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3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3BF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31661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31661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7A5F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430BF4"/>
    <w:pPr>
      <w:ind w:left="720"/>
      <w:contextualSpacing/>
    </w:pPr>
  </w:style>
  <w:style w:type="table" w:customStyle="1" w:styleId="TabloKlavuzu4">
    <w:name w:val="Tablo Kılavuzu4"/>
    <w:basedOn w:val="NormalTablo"/>
    <w:next w:val="TabloKlavuzu"/>
    <w:uiPriority w:val="59"/>
    <w:rsid w:val="000D094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5">
    <w:name w:val="Tablo Kılavuzu5"/>
    <w:basedOn w:val="NormalTablo"/>
    <w:next w:val="TabloKlavuzu"/>
    <w:uiPriority w:val="59"/>
    <w:rsid w:val="002D17B3"/>
    <w:pPr>
      <w:spacing w:after="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6">
    <w:name w:val="Tablo Kılavuzu6"/>
    <w:basedOn w:val="NormalTablo"/>
    <w:next w:val="TabloKlavuzu"/>
    <w:uiPriority w:val="59"/>
    <w:rsid w:val="002D17B3"/>
    <w:pPr>
      <w:spacing w:after="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7">
    <w:name w:val="Tablo Kılavuzu7"/>
    <w:basedOn w:val="NormalTablo"/>
    <w:next w:val="TabloKlavuzu"/>
    <w:uiPriority w:val="59"/>
    <w:rsid w:val="00BA2936"/>
    <w:pPr>
      <w:spacing w:after="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8">
    <w:name w:val="Tablo Kılavuzu8"/>
    <w:basedOn w:val="NormalTablo"/>
    <w:next w:val="TabloKlavuzu"/>
    <w:uiPriority w:val="59"/>
    <w:rsid w:val="00BA2936"/>
    <w:pPr>
      <w:spacing w:after="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8D7ECC"/>
    <w:pPr>
      <w:spacing w:after="0" w:line="240" w:lineRule="auto"/>
    </w:pPr>
  </w:style>
  <w:style w:type="table" w:styleId="TabloKlavuzu">
    <w:name w:val="Table Grid"/>
    <w:basedOn w:val="NormalTablo"/>
    <w:uiPriority w:val="39"/>
    <w:rsid w:val="00311EF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653BF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53BF8"/>
    <w:rPr>
      <w:rFonts w:ascii="Tahoma" w:hAnsi="Tahoma" w:cs="Tahoma"/>
      <w:sz w:val="16"/>
      <w:szCs w:val="16"/>
    </w:rPr>
  </w:style>
  <w:style w:type="table" w:customStyle="1" w:styleId="TabloKlavuzu1">
    <w:name w:val="Tablo Kılavuzu1"/>
    <w:basedOn w:val="NormalTablo"/>
    <w:next w:val="TabloKlavuzu"/>
    <w:uiPriority w:val="59"/>
    <w:rsid w:val="0031661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59"/>
    <w:rsid w:val="00316613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7A5F09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430BF4"/>
    <w:pPr>
      <w:ind w:left="720"/>
      <w:contextualSpacing/>
    </w:pPr>
  </w:style>
  <w:style w:type="table" w:customStyle="1" w:styleId="TabloKlavuzu4">
    <w:name w:val="Tablo Kılavuzu4"/>
    <w:basedOn w:val="NormalTablo"/>
    <w:next w:val="TabloKlavuzu"/>
    <w:uiPriority w:val="59"/>
    <w:rsid w:val="000D0945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5">
    <w:name w:val="Tablo Kılavuzu5"/>
    <w:basedOn w:val="NormalTablo"/>
    <w:next w:val="TabloKlavuzu"/>
    <w:uiPriority w:val="59"/>
    <w:rsid w:val="002D17B3"/>
    <w:pPr>
      <w:spacing w:after="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6">
    <w:name w:val="Tablo Kılavuzu6"/>
    <w:basedOn w:val="NormalTablo"/>
    <w:next w:val="TabloKlavuzu"/>
    <w:uiPriority w:val="59"/>
    <w:rsid w:val="002D17B3"/>
    <w:pPr>
      <w:spacing w:after="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7">
    <w:name w:val="Tablo Kılavuzu7"/>
    <w:basedOn w:val="NormalTablo"/>
    <w:next w:val="TabloKlavuzu"/>
    <w:uiPriority w:val="59"/>
    <w:rsid w:val="00BA2936"/>
    <w:pPr>
      <w:spacing w:after="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8">
    <w:name w:val="Tablo Kılavuzu8"/>
    <w:basedOn w:val="NormalTablo"/>
    <w:next w:val="TabloKlavuzu"/>
    <w:uiPriority w:val="59"/>
    <w:rsid w:val="00BA2936"/>
    <w:pPr>
      <w:spacing w:after="0" w:line="240" w:lineRule="auto"/>
    </w:pPr>
    <w:rPr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448C1A-089E-421B-91C5-C01250FE4A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2114</Words>
  <Characters>12056</Characters>
  <Application>Microsoft Office Word</Application>
  <DocSecurity>0</DocSecurity>
  <Lines>100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Sirket Adi</Company>
  <LinksUpToDate>false</LinksUpToDate>
  <CharactersWithSpaces>14142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BILGISAYAR</dc:creator>
  <cp:lastModifiedBy>ab</cp:lastModifiedBy>
  <cp:revision>8</cp:revision>
  <cp:lastPrinted>2024-07-02T12:02:00Z</cp:lastPrinted>
  <dcterms:created xsi:type="dcterms:W3CDTF">2025-06-18T08:22:00Z</dcterms:created>
  <dcterms:modified xsi:type="dcterms:W3CDTF">2025-06-27T08:07:00Z</dcterms:modified>
</cp:coreProperties>
</file>